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78" w:rsidRDefault="00537B78" w:rsidP="00120DAD">
      <w:pPr>
        <w:autoSpaceDE w:val="0"/>
        <w:autoSpaceDN w:val="0"/>
        <w:adjustRightInd w:val="0"/>
        <w:spacing w:after="0" w:line="240" w:lineRule="auto"/>
        <w:jc w:val="both"/>
        <w:rPr>
          <w:rFonts w:ascii="TNRCyrBash" w:eastAsia="Times New Roman" w:hAnsi="TNRCyrBash" w:cs="Times New Roman"/>
          <w:b/>
          <w:bCs/>
          <w:lang w:eastAsia="ru-RU"/>
        </w:rPr>
      </w:pPr>
      <w:r>
        <w:rPr>
          <w:rFonts w:ascii="TNRCyrBash" w:eastAsia="Times New Roman" w:hAnsi="TNRCyrBash" w:cs="Times New Roman"/>
          <w:b/>
          <w:bCs/>
          <w:lang w:eastAsia="ru-RU"/>
        </w:rPr>
        <w:t>Проект решения</w:t>
      </w:r>
    </w:p>
    <w:p w:rsidR="00120DAD" w:rsidRDefault="004C232D" w:rsidP="0012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C0190" w:rsidRPr="00C91133" w:rsidRDefault="007C0190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11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B7ACE" w:rsidRPr="00C91133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 xml:space="preserve">в Положение о порядке предоставления </w:t>
      </w:r>
      <w:r w:rsidR="00424C6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91133">
        <w:rPr>
          <w:rFonts w:ascii="Times New Roman" w:hAnsi="Times New Roman" w:cs="Times New Roman"/>
          <w:sz w:val="28"/>
          <w:szCs w:val="28"/>
        </w:rPr>
        <w:t>жилых помещений</w:t>
      </w:r>
      <w:r w:rsidR="00424C66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 xml:space="preserve"> муниципального специализированного жилищного фонда городского округа город Стерли</w:t>
      </w:r>
      <w:r w:rsidR="00C91133">
        <w:rPr>
          <w:rFonts w:ascii="Times New Roman" w:hAnsi="Times New Roman" w:cs="Times New Roman"/>
          <w:sz w:val="28"/>
          <w:szCs w:val="28"/>
        </w:rPr>
        <w:t xml:space="preserve">тамак Республики Башкортостан, </w:t>
      </w:r>
      <w:r w:rsidR="00424C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1133">
        <w:rPr>
          <w:rFonts w:ascii="Times New Roman" w:hAnsi="Times New Roman" w:cs="Times New Roman"/>
          <w:sz w:val="28"/>
          <w:szCs w:val="28"/>
        </w:rPr>
        <w:t>утвержденное решением Совета городского округа город Стерлитамак Республики Башкортостан от 24.08.2017 №4-5/10-з (в ред. от 24.07.2018 №4-3/18-з</w:t>
      </w:r>
      <w:r w:rsidR="00C91133">
        <w:rPr>
          <w:rFonts w:ascii="Times New Roman" w:hAnsi="Times New Roman" w:cs="Times New Roman"/>
          <w:sz w:val="28"/>
          <w:szCs w:val="28"/>
        </w:rPr>
        <w:t xml:space="preserve">, </w:t>
      </w:r>
      <w:r w:rsidR="00424C6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1133">
        <w:rPr>
          <w:rFonts w:ascii="Times New Roman" w:hAnsi="Times New Roman" w:cs="Times New Roman"/>
          <w:sz w:val="28"/>
          <w:szCs w:val="28"/>
        </w:rPr>
        <w:t>26.02.2019 № 4-18/23з</w:t>
      </w:r>
      <w:r w:rsidR="00424C66">
        <w:rPr>
          <w:rFonts w:ascii="Times New Roman" w:hAnsi="Times New Roman" w:cs="Times New Roman"/>
          <w:sz w:val="28"/>
          <w:szCs w:val="28"/>
        </w:rPr>
        <w:t>, 20.12.2019 № 4-11/32з</w:t>
      </w:r>
      <w:r w:rsidRPr="00C91133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7C0190" w:rsidRPr="00C91133" w:rsidRDefault="007C0190" w:rsidP="004C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39" w:rsidRPr="00C91133" w:rsidRDefault="00AB2839" w:rsidP="007C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05E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66D18">
        <w:rPr>
          <w:rFonts w:ascii="Times New Roman" w:hAnsi="Times New Roman" w:cs="Times New Roman"/>
          <w:sz w:val="28"/>
          <w:szCs w:val="28"/>
        </w:rPr>
        <w:t>4</w:t>
      </w:r>
      <w:r w:rsidR="008A05E9">
        <w:rPr>
          <w:rFonts w:ascii="Times New Roman" w:hAnsi="Times New Roman" w:cs="Times New Roman"/>
          <w:sz w:val="28"/>
          <w:szCs w:val="28"/>
        </w:rPr>
        <w:t xml:space="preserve"> статьи 7  Федерального закона от 06.10.2003                    №</w:t>
      </w:r>
      <w:r w:rsidR="00424C66">
        <w:rPr>
          <w:rFonts w:ascii="Times New Roman" w:hAnsi="Times New Roman" w:cs="Times New Roman"/>
          <w:sz w:val="28"/>
          <w:szCs w:val="28"/>
        </w:rPr>
        <w:t xml:space="preserve"> </w:t>
      </w:r>
      <w:r w:rsidR="008A05E9">
        <w:rPr>
          <w:rFonts w:ascii="Times New Roman" w:hAnsi="Times New Roman" w:cs="Times New Roman"/>
          <w:sz w:val="28"/>
          <w:szCs w:val="28"/>
        </w:rPr>
        <w:t xml:space="preserve">131-ФЗ «Об общих принципах  организации местного самоуправления в Российской Федерации», </w:t>
      </w:r>
      <w:r w:rsidR="00AD4D98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D0024B">
        <w:rPr>
          <w:rFonts w:ascii="Times New Roman" w:hAnsi="Times New Roman" w:cs="Times New Roman"/>
          <w:sz w:val="28"/>
          <w:szCs w:val="28"/>
        </w:rPr>
        <w:t xml:space="preserve">95 Жилищного кодекса Российской Федерации, </w:t>
      </w:r>
      <w:r w:rsidR="00C27AA2"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="00C27AA2" w:rsidRPr="00C27AA2">
        <w:rPr>
          <w:rFonts w:ascii="Times New Roman" w:hAnsi="Times New Roman" w:cs="Times New Roman"/>
          <w:sz w:val="28"/>
          <w:szCs w:val="28"/>
        </w:rPr>
        <w:t>Порядка выявления обстоятельств, свидетельствующих о необходимости оказания содействия детям-сиротам и детям, оставшимся без попечения родителей, лицам из числа детей-сирот и детей, оставшихся без попечения родителей, в преодолении трудной жизненной ситуации</w:t>
      </w:r>
      <w:r w:rsidR="006B213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Башкортостан </w:t>
      </w:r>
      <w:r w:rsidR="006B2136" w:rsidRPr="00C27AA2">
        <w:rPr>
          <w:rFonts w:ascii="Times New Roman" w:hAnsi="Times New Roman" w:cs="Times New Roman"/>
          <w:sz w:val="28"/>
          <w:szCs w:val="28"/>
        </w:rPr>
        <w:t>от 27.09.2013 N 438</w:t>
      </w:r>
      <w:r w:rsidR="006B2136">
        <w:rPr>
          <w:rFonts w:ascii="Times New Roman" w:hAnsi="Times New Roman" w:cs="Times New Roman"/>
          <w:sz w:val="28"/>
          <w:szCs w:val="28"/>
        </w:rPr>
        <w:t>, пунктом 8.5 постановления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B21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B2136" w:rsidRPr="006B2136">
        <w:rPr>
          <w:rFonts w:ascii="Times New Roman" w:hAnsi="Times New Roman" w:cs="Times New Roman"/>
          <w:sz w:val="28"/>
          <w:szCs w:val="28"/>
        </w:rPr>
        <w:t>Б</w:t>
      </w:r>
      <w:r w:rsidR="006B2136">
        <w:rPr>
          <w:rFonts w:ascii="Times New Roman" w:hAnsi="Times New Roman" w:cs="Times New Roman"/>
          <w:sz w:val="28"/>
          <w:szCs w:val="28"/>
        </w:rPr>
        <w:t>ашкортостан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от 06.09.2013 N 407 </w:t>
      </w:r>
      <w:r w:rsidR="006B2136">
        <w:rPr>
          <w:rFonts w:ascii="Times New Roman" w:hAnsi="Times New Roman" w:cs="Times New Roman"/>
          <w:sz w:val="28"/>
          <w:szCs w:val="28"/>
        </w:rPr>
        <w:t>«</w:t>
      </w:r>
      <w:r w:rsidR="006B2136" w:rsidRPr="006B2136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специализированного жилищног</w:t>
      </w:r>
      <w:r w:rsidR="006B2136">
        <w:rPr>
          <w:rFonts w:ascii="Times New Roman" w:hAnsi="Times New Roman" w:cs="Times New Roman"/>
          <w:sz w:val="28"/>
          <w:szCs w:val="28"/>
        </w:rPr>
        <w:t>о фонда Республики Башкортостан»,</w:t>
      </w:r>
      <w:r w:rsidR="00ED3B02">
        <w:rPr>
          <w:rFonts w:ascii="Times New Roman" w:hAnsi="Times New Roman" w:cs="Times New Roman"/>
          <w:sz w:val="28"/>
          <w:szCs w:val="28"/>
        </w:rPr>
        <w:t xml:space="preserve">  </w:t>
      </w:r>
      <w:r w:rsidR="00C27AA2" w:rsidRPr="00C27AA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A05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 </w:t>
      </w:r>
      <w:r w:rsidRPr="008A05E9">
        <w:rPr>
          <w:rFonts w:ascii="Times New Roman" w:hAnsi="Times New Roman" w:cs="Times New Roman"/>
          <w:sz w:val="28"/>
          <w:szCs w:val="28"/>
        </w:rPr>
        <w:t>решил:</w:t>
      </w:r>
    </w:p>
    <w:p w:rsidR="007C122A" w:rsidRDefault="007C122A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7C1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8A05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                  N 4-5/10з, следующие изменения:</w:t>
      </w:r>
    </w:p>
    <w:p w:rsidR="00C91133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1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C91133">
        <w:rPr>
          <w:rFonts w:ascii="Times New Roman" w:hAnsi="Times New Roman" w:cs="Times New Roman"/>
          <w:sz w:val="28"/>
          <w:szCs w:val="28"/>
        </w:rPr>
        <w:t>пункт</w:t>
      </w:r>
      <w:r w:rsidR="00736404">
        <w:rPr>
          <w:rFonts w:ascii="Times New Roman" w:hAnsi="Times New Roman" w:cs="Times New Roman"/>
          <w:sz w:val="28"/>
          <w:szCs w:val="28"/>
        </w:rPr>
        <w:t xml:space="preserve"> 4.1</w:t>
      </w:r>
      <w:r w:rsidR="00C911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Жилые помещения маневренного фонда предназначены для временного проживания: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иных граждан в случаях, предусмотренных законодательством»;</w:t>
      </w:r>
    </w:p>
    <w:p w:rsidR="00736404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D1F" w:rsidRDefault="00736404" w:rsidP="00736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E313F">
        <w:rPr>
          <w:rFonts w:ascii="Times New Roman" w:hAnsi="Times New Roman" w:cs="Times New Roman"/>
          <w:sz w:val="28"/>
          <w:szCs w:val="28"/>
        </w:rPr>
        <w:t xml:space="preserve"> </w:t>
      </w:r>
      <w:r w:rsidR="00C75D1F">
        <w:rPr>
          <w:rFonts w:ascii="Times New Roman" w:hAnsi="Times New Roman" w:cs="Times New Roman"/>
          <w:sz w:val="28"/>
          <w:szCs w:val="28"/>
        </w:rPr>
        <w:t xml:space="preserve">абзац 2 </w:t>
      </w:r>
      <w:r w:rsidR="002E313F">
        <w:rPr>
          <w:rFonts w:ascii="Times New Roman" w:hAnsi="Times New Roman" w:cs="Times New Roman"/>
          <w:sz w:val="28"/>
          <w:szCs w:val="28"/>
        </w:rPr>
        <w:t>пункт</w:t>
      </w:r>
      <w:r w:rsidR="00C75D1F">
        <w:rPr>
          <w:rFonts w:ascii="Times New Roman" w:hAnsi="Times New Roman" w:cs="Times New Roman"/>
          <w:sz w:val="28"/>
          <w:szCs w:val="28"/>
        </w:rPr>
        <w:t>а 5.5 изложить в следующей редакции:</w:t>
      </w:r>
    </w:p>
    <w:p w:rsidR="006975B6" w:rsidRDefault="00C75D1F" w:rsidP="0069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75B6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свидетельствующих о необходимости оказания лицам, указанным в </w:t>
      </w:r>
      <w:hyperlink r:id="rId10" w:history="1">
        <w:r w:rsidR="006975B6" w:rsidRPr="00C75D1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75D1F">
          <w:rPr>
            <w:rFonts w:ascii="Times New Roman" w:hAnsi="Times New Roman" w:cs="Times New Roman"/>
            <w:sz w:val="28"/>
            <w:szCs w:val="28"/>
          </w:rPr>
          <w:t>5</w:t>
        </w:r>
        <w:r w:rsidR="006975B6" w:rsidRPr="00C75D1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975B6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6975B6">
        <w:rPr>
          <w:rFonts w:ascii="Times New Roman" w:hAnsi="Times New Roman" w:cs="Times New Roman"/>
          <w:sz w:val="28"/>
          <w:szCs w:val="28"/>
        </w:rPr>
        <w:t>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республиканского органа исполнительной власти в сфере социальной защиты населения.</w:t>
      </w:r>
      <w:r w:rsidR="00A5155A">
        <w:rPr>
          <w:rFonts w:ascii="Times New Roman" w:hAnsi="Times New Roman" w:cs="Times New Roman"/>
          <w:sz w:val="28"/>
          <w:szCs w:val="28"/>
        </w:rPr>
        <w:t>»</w:t>
      </w:r>
      <w:r w:rsidR="00C27AA2">
        <w:rPr>
          <w:rFonts w:ascii="Times New Roman" w:hAnsi="Times New Roman" w:cs="Times New Roman"/>
          <w:sz w:val="28"/>
          <w:szCs w:val="28"/>
        </w:rPr>
        <w:t>.</w:t>
      </w:r>
    </w:p>
    <w:p w:rsidR="00AD4D98" w:rsidRDefault="00AD4D98" w:rsidP="008A0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8A05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газете "Стерлитамакский рабочий" и вступает в силу после официального опубликования.</w:t>
      </w:r>
    </w:p>
    <w:p w:rsidR="00C91133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35F" w:rsidRPr="00EB7ACE" w:rsidRDefault="0077135F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0D7" w:rsidRPr="00336F1B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округа-</w:t>
      </w:r>
    </w:p>
    <w:p w:rsidR="000B30D7" w:rsidRPr="00336F1B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городского </w:t>
      </w:r>
    </w:p>
    <w:p w:rsidR="000B30D7" w:rsidRPr="00336F1B" w:rsidRDefault="00A1665A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0B30D7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5C459A" w:rsidRPr="00336F1B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p w:rsidR="002F6A0E" w:rsidRPr="00EB7ACE" w:rsidRDefault="002F6A0E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F8" w:rsidRPr="00EB7ACE" w:rsidRDefault="00D32DF8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EB7ACE" w:rsidSect="007C122A">
      <w:pgSz w:w="11909" w:h="16838"/>
      <w:pgMar w:top="993" w:right="567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91" w:rsidRDefault="00126891">
      <w:pPr>
        <w:spacing w:after="0" w:line="240" w:lineRule="auto"/>
      </w:pPr>
      <w:r>
        <w:separator/>
      </w:r>
    </w:p>
  </w:endnote>
  <w:endnote w:type="continuationSeparator" w:id="0">
    <w:p w:rsidR="00126891" w:rsidRDefault="0012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91" w:rsidRDefault="00126891">
      <w:pPr>
        <w:spacing w:after="0" w:line="240" w:lineRule="auto"/>
      </w:pPr>
      <w:r>
        <w:separator/>
      </w:r>
    </w:p>
  </w:footnote>
  <w:footnote w:type="continuationSeparator" w:id="0">
    <w:p w:rsidR="00126891" w:rsidRDefault="0012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E3691"/>
    <w:rsid w:val="000F7209"/>
    <w:rsid w:val="0010694F"/>
    <w:rsid w:val="001107E6"/>
    <w:rsid w:val="00112992"/>
    <w:rsid w:val="0011364C"/>
    <w:rsid w:val="001146EA"/>
    <w:rsid w:val="00120DAD"/>
    <w:rsid w:val="001241EA"/>
    <w:rsid w:val="00126891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313F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36F1B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4C66"/>
    <w:rsid w:val="00425830"/>
    <w:rsid w:val="00427E53"/>
    <w:rsid w:val="00440B9A"/>
    <w:rsid w:val="0045116E"/>
    <w:rsid w:val="00460DCF"/>
    <w:rsid w:val="00463C0D"/>
    <w:rsid w:val="004663D1"/>
    <w:rsid w:val="004734E3"/>
    <w:rsid w:val="00485815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7A20"/>
    <w:rsid w:val="0053013F"/>
    <w:rsid w:val="00537B78"/>
    <w:rsid w:val="005519D6"/>
    <w:rsid w:val="00554252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045"/>
    <w:rsid w:val="00687FB5"/>
    <w:rsid w:val="00696105"/>
    <w:rsid w:val="006975B6"/>
    <w:rsid w:val="006A40BA"/>
    <w:rsid w:val="006B1A1C"/>
    <w:rsid w:val="006B1E4A"/>
    <w:rsid w:val="006B2136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36404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C7C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155A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D4D98"/>
    <w:rsid w:val="00AF4DA0"/>
    <w:rsid w:val="00B03317"/>
    <w:rsid w:val="00B06262"/>
    <w:rsid w:val="00B07360"/>
    <w:rsid w:val="00B23D61"/>
    <w:rsid w:val="00B262F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27AA2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66D18"/>
    <w:rsid w:val="00C75D1F"/>
    <w:rsid w:val="00C76D7F"/>
    <w:rsid w:val="00C84A64"/>
    <w:rsid w:val="00C91133"/>
    <w:rsid w:val="00C93FF6"/>
    <w:rsid w:val="00C94721"/>
    <w:rsid w:val="00CA3EAF"/>
    <w:rsid w:val="00CB6AE9"/>
    <w:rsid w:val="00CC3F7F"/>
    <w:rsid w:val="00CE3C6E"/>
    <w:rsid w:val="00CF2F1C"/>
    <w:rsid w:val="00D0024B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705F8"/>
    <w:rsid w:val="00E727DF"/>
    <w:rsid w:val="00E86308"/>
    <w:rsid w:val="00E901CB"/>
    <w:rsid w:val="00EA6248"/>
    <w:rsid w:val="00EB118F"/>
    <w:rsid w:val="00EB22FC"/>
    <w:rsid w:val="00EB7ACE"/>
    <w:rsid w:val="00EC0DBB"/>
    <w:rsid w:val="00ED3B02"/>
    <w:rsid w:val="00ED6BCA"/>
    <w:rsid w:val="00ED79EF"/>
    <w:rsid w:val="00EE1C7B"/>
    <w:rsid w:val="00EE5412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B766CB-7108-4FE8-A133-CB0CC5D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E6CE50D49389A6ABE87D59FA3FE9816ACB7327101B2BB0F2D2565339E10CB553CCBB723BB04517FC7EAD68DE722DC33597DF744AD3AB18A8485751e04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FE8DE11B90DAD162A4F699B3128ACDD507958C11588EE74F6EFD165335DD25DF95A3091228355DB0BA02F6A59FCAD69D07A19223086260AE711DE0w7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234F-A39C-46E9-8539-00896F9C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6</cp:revision>
  <cp:lastPrinted>2020-01-28T06:36:00Z</cp:lastPrinted>
  <dcterms:created xsi:type="dcterms:W3CDTF">2020-01-28T05:55:00Z</dcterms:created>
  <dcterms:modified xsi:type="dcterms:W3CDTF">2020-02-17T11:47:00Z</dcterms:modified>
</cp:coreProperties>
</file>