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B167" w14:textId="77777777" w:rsidR="001D5FF4" w:rsidRDefault="001D5FF4" w:rsidP="001D5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312859A8" w14:textId="77777777" w:rsidR="00BC7DD4" w:rsidRPr="00A02A13" w:rsidRDefault="00BC7DD4" w:rsidP="00BC7DD4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74044371" w14:textId="0C5951E5" w:rsidR="00BC7DD4" w:rsidRPr="00BC7DD4" w:rsidRDefault="00BC7DD4" w:rsidP="00BC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D4">
        <w:rPr>
          <w:rFonts w:ascii="Times New Roman" w:hAnsi="Times New Roman" w:cs="Times New Roman"/>
          <w:b/>
          <w:sz w:val="28"/>
          <w:szCs w:val="28"/>
        </w:rPr>
        <w:t>26 апреля 2023 года № 5-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C7DD4">
        <w:rPr>
          <w:rFonts w:ascii="Times New Roman" w:hAnsi="Times New Roman" w:cs="Times New Roman"/>
          <w:b/>
          <w:sz w:val="28"/>
          <w:szCs w:val="28"/>
        </w:rPr>
        <w:t>/37з</w:t>
      </w:r>
    </w:p>
    <w:p w14:paraId="756E6954" w14:textId="1BA4C7A7" w:rsidR="003C7072" w:rsidRPr="00BC7DD4" w:rsidRDefault="003C7072" w:rsidP="0040248B">
      <w:pPr>
        <w:pStyle w:val="ConsPlusTitle"/>
        <w:jc w:val="center"/>
        <w:rPr>
          <w:rFonts w:ascii="Times New Roman" w:hAnsi="Times New Roman" w:cs="Times New Roman"/>
          <w:szCs w:val="20"/>
        </w:rPr>
      </w:pPr>
    </w:p>
    <w:p w14:paraId="48553570" w14:textId="77777777" w:rsidR="0040248B" w:rsidRPr="00BC7DD4" w:rsidRDefault="0040248B" w:rsidP="0040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0795366"/>
    </w:p>
    <w:p w14:paraId="0A24C340" w14:textId="77777777" w:rsidR="00BC7DD4" w:rsidRDefault="00210C70" w:rsidP="0040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C70">
        <w:rPr>
          <w:rFonts w:ascii="Times New Roman" w:hAnsi="Times New Roman" w:cs="Times New Roman"/>
          <w:sz w:val="28"/>
          <w:szCs w:val="28"/>
        </w:rPr>
        <w:t>О применении в 2023 году льготной арендной платы за использование</w:t>
      </w:r>
    </w:p>
    <w:p w14:paraId="437ADBE8" w14:textId="2732C8C7" w:rsidR="00210C70" w:rsidRPr="00210C70" w:rsidRDefault="00210C70" w:rsidP="0040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C70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 городского округа город Стерлитамак Республики Башкортостан, и земли, государственная собственность на которые не разграничена, расположенные на территории городского округа город Стерлитамак Республики Башкортостан, под размещени</w:t>
      </w:r>
      <w:r w:rsidR="0011315E">
        <w:rPr>
          <w:rFonts w:ascii="Times New Roman" w:hAnsi="Times New Roman" w:cs="Times New Roman"/>
          <w:sz w:val="28"/>
          <w:szCs w:val="28"/>
        </w:rPr>
        <w:t>е</w:t>
      </w:r>
      <w:r w:rsidRPr="00210C70">
        <w:rPr>
          <w:rFonts w:ascii="Times New Roman" w:hAnsi="Times New Roman" w:cs="Times New Roman"/>
          <w:sz w:val="28"/>
          <w:szCs w:val="28"/>
        </w:rPr>
        <w:t xml:space="preserve"> гаражей для собственных нужд -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</w:r>
    </w:p>
    <w:bookmarkEnd w:id="0"/>
    <w:p w14:paraId="4DE1D41B" w14:textId="59AFC721" w:rsidR="006248BF" w:rsidRDefault="006248BF" w:rsidP="004024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7719E6" w14:textId="77777777" w:rsidR="00BC7DD4" w:rsidRPr="00B24A15" w:rsidRDefault="00BC7DD4" w:rsidP="004024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925352" w14:textId="1577B812" w:rsidR="00BC7DD4" w:rsidRDefault="006248BF" w:rsidP="00402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BF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6" w:history="1">
        <w:r w:rsidRPr="006248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48BF">
        <w:rPr>
          <w:rFonts w:ascii="Times New Roman" w:hAnsi="Times New Roman" w:cs="Times New Roman"/>
          <w:sz w:val="28"/>
          <w:szCs w:val="28"/>
        </w:rPr>
        <w:t xml:space="preserve"> от 25</w:t>
      </w:r>
      <w:r w:rsidR="00BC7DD4">
        <w:rPr>
          <w:rFonts w:ascii="Times New Roman" w:hAnsi="Times New Roman" w:cs="Times New Roman"/>
          <w:sz w:val="28"/>
          <w:szCs w:val="28"/>
        </w:rPr>
        <w:t>.10.</w:t>
      </w:r>
      <w:r w:rsidRPr="006248BF">
        <w:rPr>
          <w:rFonts w:ascii="Times New Roman" w:hAnsi="Times New Roman" w:cs="Times New Roman"/>
          <w:sz w:val="28"/>
          <w:szCs w:val="28"/>
        </w:rPr>
        <w:t xml:space="preserve">2001 </w:t>
      </w:r>
      <w:r w:rsidR="00FA7BAF">
        <w:rPr>
          <w:rFonts w:ascii="Times New Roman" w:hAnsi="Times New Roman" w:cs="Times New Roman"/>
          <w:sz w:val="28"/>
          <w:szCs w:val="28"/>
        </w:rPr>
        <w:t>№</w:t>
      </w:r>
      <w:r w:rsidRPr="006248BF">
        <w:rPr>
          <w:rFonts w:ascii="Times New Roman" w:hAnsi="Times New Roman" w:cs="Times New Roman"/>
          <w:sz w:val="28"/>
          <w:szCs w:val="28"/>
        </w:rPr>
        <w:t xml:space="preserve"> 137-ФЗ </w:t>
      </w:r>
      <w:r w:rsidR="001F704E">
        <w:rPr>
          <w:rFonts w:ascii="Times New Roman" w:hAnsi="Times New Roman" w:cs="Times New Roman"/>
          <w:sz w:val="28"/>
          <w:szCs w:val="28"/>
        </w:rPr>
        <w:t>«</w:t>
      </w:r>
      <w:r w:rsidRPr="006248B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</w:t>
      </w:r>
      <w:r w:rsidR="00C31D9A">
        <w:rPr>
          <w:rFonts w:ascii="Times New Roman" w:hAnsi="Times New Roman" w:cs="Times New Roman"/>
          <w:sz w:val="28"/>
          <w:szCs w:val="28"/>
        </w:rPr>
        <w:t>а</w:t>
      </w:r>
      <w:r w:rsidRPr="006248BF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8748FC">
        <w:rPr>
          <w:rFonts w:ascii="Times New Roman" w:hAnsi="Times New Roman" w:cs="Times New Roman"/>
          <w:sz w:val="28"/>
          <w:szCs w:val="28"/>
        </w:rPr>
        <w:t xml:space="preserve">статьей 8 </w:t>
      </w:r>
      <w:r w:rsidR="00D4400C">
        <w:rPr>
          <w:rFonts w:ascii="Times New Roman" w:hAnsi="Times New Roman" w:cs="Times New Roman"/>
          <w:sz w:val="28"/>
          <w:szCs w:val="28"/>
        </w:rPr>
        <w:t>Федеральн</w:t>
      </w:r>
      <w:r w:rsidR="008748FC">
        <w:rPr>
          <w:rFonts w:ascii="Times New Roman" w:hAnsi="Times New Roman" w:cs="Times New Roman"/>
          <w:sz w:val="28"/>
          <w:szCs w:val="28"/>
        </w:rPr>
        <w:t>ого</w:t>
      </w:r>
      <w:r w:rsidR="00D440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48FC">
        <w:rPr>
          <w:rFonts w:ascii="Times New Roman" w:hAnsi="Times New Roman" w:cs="Times New Roman"/>
          <w:sz w:val="28"/>
          <w:szCs w:val="28"/>
        </w:rPr>
        <w:t>а</w:t>
      </w:r>
      <w:r w:rsidR="00D4400C">
        <w:rPr>
          <w:rFonts w:ascii="Times New Roman" w:hAnsi="Times New Roman" w:cs="Times New Roman"/>
          <w:sz w:val="28"/>
          <w:szCs w:val="28"/>
        </w:rPr>
        <w:t xml:space="preserve"> </w:t>
      </w:r>
      <w:r w:rsidR="008748FC">
        <w:rPr>
          <w:rFonts w:ascii="Times New Roman" w:hAnsi="Times New Roman" w:cs="Times New Roman"/>
          <w:sz w:val="28"/>
          <w:szCs w:val="28"/>
        </w:rPr>
        <w:t xml:space="preserve">от 14.03.2022 № 58-ФЗ «О внесении изменений в отдельные законодательные акты Российской Федерации», </w:t>
      </w:r>
      <w:hyperlink r:id="rId7" w:history="1">
        <w:r w:rsidR="00C12B9E" w:rsidRPr="00CB24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2B9E">
        <w:rPr>
          <w:rFonts w:ascii="Times New Roman" w:hAnsi="Times New Roman" w:cs="Times New Roman"/>
          <w:sz w:val="28"/>
          <w:szCs w:val="28"/>
        </w:rPr>
        <w:t xml:space="preserve"> Республики Башкортостан от 05.01.2004 </w:t>
      </w:r>
      <w:r w:rsidR="00BC7DD4">
        <w:rPr>
          <w:rFonts w:ascii="Times New Roman" w:hAnsi="Times New Roman" w:cs="Times New Roman"/>
          <w:sz w:val="28"/>
          <w:szCs w:val="28"/>
        </w:rPr>
        <w:t>№</w:t>
      </w:r>
      <w:r w:rsidR="00C12B9E">
        <w:rPr>
          <w:rFonts w:ascii="Times New Roman" w:hAnsi="Times New Roman" w:cs="Times New Roman"/>
          <w:sz w:val="28"/>
          <w:szCs w:val="28"/>
        </w:rPr>
        <w:t xml:space="preserve"> 59-з </w:t>
      </w:r>
      <w:r w:rsidR="00BC7DD4">
        <w:rPr>
          <w:rFonts w:ascii="Times New Roman" w:hAnsi="Times New Roman" w:cs="Times New Roman"/>
          <w:sz w:val="28"/>
          <w:szCs w:val="28"/>
        </w:rPr>
        <w:t>«</w:t>
      </w:r>
      <w:r w:rsidR="00C12B9E">
        <w:rPr>
          <w:rFonts w:ascii="Times New Roman" w:hAnsi="Times New Roman" w:cs="Times New Roman"/>
          <w:sz w:val="28"/>
          <w:szCs w:val="28"/>
        </w:rPr>
        <w:t>О регулировании земельных отношений в Республике Башкортостан</w:t>
      </w:r>
      <w:r w:rsidR="00BC7DD4">
        <w:rPr>
          <w:rFonts w:ascii="Times New Roman" w:hAnsi="Times New Roman" w:cs="Times New Roman"/>
          <w:sz w:val="28"/>
          <w:szCs w:val="28"/>
        </w:rPr>
        <w:t>»</w:t>
      </w:r>
      <w:r w:rsidR="00C12B9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12B9E" w:rsidRPr="00CB24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2B9E" w:rsidRPr="00CB247B">
        <w:rPr>
          <w:rFonts w:ascii="Times New Roman" w:hAnsi="Times New Roman" w:cs="Times New Roman"/>
          <w:sz w:val="28"/>
          <w:szCs w:val="28"/>
        </w:rPr>
        <w:t xml:space="preserve"> </w:t>
      </w:r>
      <w:r w:rsidR="00C12B9E">
        <w:rPr>
          <w:rFonts w:ascii="Times New Roman" w:hAnsi="Times New Roman" w:cs="Times New Roman"/>
          <w:sz w:val="28"/>
          <w:szCs w:val="28"/>
        </w:rPr>
        <w:t xml:space="preserve">Республики Башкортостан от 18.03.2005 </w:t>
      </w:r>
      <w:r w:rsidR="00BC7DD4">
        <w:rPr>
          <w:rFonts w:ascii="Times New Roman" w:hAnsi="Times New Roman" w:cs="Times New Roman"/>
          <w:sz w:val="28"/>
          <w:szCs w:val="28"/>
        </w:rPr>
        <w:t xml:space="preserve"> № </w:t>
      </w:r>
      <w:r w:rsidR="00C12B9E">
        <w:rPr>
          <w:rFonts w:ascii="Times New Roman" w:hAnsi="Times New Roman" w:cs="Times New Roman"/>
          <w:sz w:val="28"/>
          <w:szCs w:val="28"/>
        </w:rPr>
        <w:t xml:space="preserve">162-з </w:t>
      </w:r>
      <w:r w:rsidR="00BC7DD4">
        <w:rPr>
          <w:rFonts w:ascii="Times New Roman" w:hAnsi="Times New Roman" w:cs="Times New Roman"/>
          <w:sz w:val="28"/>
          <w:szCs w:val="28"/>
        </w:rPr>
        <w:t>«</w:t>
      </w:r>
      <w:r w:rsidR="00C12B9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BC7DD4">
        <w:rPr>
          <w:rFonts w:ascii="Times New Roman" w:hAnsi="Times New Roman" w:cs="Times New Roman"/>
          <w:sz w:val="28"/>
          <w:szCs w:val="28"/>
        </w:rPr>
        <w:t>»</w:t>
      </w:r>
      <w:r w:rsidR="00D53783">
        <w:rPr>
          <w:rFonts w:ascii="Times New Roman" w:hAnsi="Times New Roman" w:cs="Times New Roman"/>
          <w:sz w:val="28"/>
          <w:szCs w:val="28"/>
        </w:rPr>
        <w:t xml:space="preserve">, </w:t>
      </w:r>
      <w:r w:rsidR="00C12B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C12B9E" w:rsidRPr="00CB24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12B9E" w:rsidRPr="00CB247B">
        <w:rPr>
          <w:rFonts w:ascii="Times New Roman" w:hAnsi="Times New Roman" w:cs="Times New Roman"/>
          <w:sz w:val="28"/>
          <w:szCs w:val="28"/>
        </w:rPr>
        <w:t xml:space="preserve"> </w:t>
      </w:r>
      <w:r w:rsidR="00C12B9E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от 22.12.2009 </w:t>
      </w:r>
      <w:r w:rsidR="00BC7DD4">
        <w:rPr>
          <w:rFonts w:ascii="Times New Roman" w:hAnsi="Times New Roman" w:cs="Times New Roman"/>
          <w:sz w:val="28"/>
          <w:szCs w:val="28"/>
        </w:rPr>
        <w:t>№</w:t>
      </w:r>
      <w:r w:rsidR="00C12B9E">
        <w:rPr>
          <w:rFonts w:ascii="Times New Roman" w:hAnsi="Times New Roman" w:cs="Times New Roman"/>
          <w:sz w:val="28"/>
          <w:szCs w:val="28"/>
        </w:rPr>
        <w:t xml:space="preserve"> 480 </w:t>
      </w:r>
      <w:r w:rsidR="00BC7DD4">
        <w:rPr>
          <w:rFonts w:ascii="Times New Roman" w:hAnsi="Times New Roman" w:cs="Times New Roman"/>
          <w:sz w:val="28"/>
          <w:szCs w:val="28"/>
        </w:rPr>
        <w:t>«</w:t>
      </w:r>
      <w:r w:rsidR="00C12B9E">
        <w:rPr>
          <w:rFonts w:ascii="Times New Roman" w:hAnsi="Times New Roman" w:cs="Times New Roman"/>
          <w:sz w:val="28"/>
          <w:szCs w:val="28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BC7DD4">
        <w:rPr>
          <w:rFonts w:ascii="Times New Roman" w:hAnsi="Times New Roman" w:cs="Times New Roman"/>
          <w:sz w:val="28"/>
          <w:szCs w:val="28"/>
        </w:rPr>
        <w:t>»</w:t>
      </w:r>
      <w:r w:rsidR="00210C70">
        <w:rPr>
          <w:rFonts w:ascii="Times New Roman" w:hAnsi="Times New Roman" w:cs="Times New Roman"/>
          <w:sz w:val="28"/>
          <w:szCs w:val="28"/>
        </w:rPr>
        <w:t>,</w:t>
      </w:r>
      <w:r w:rsidR="00C12B9E">
        <w:rPr>
          <w:rFonts w:ascii="Times New Roman" w:hAnsi="Times New Roman" w:cs="Times New Roman"/>
          <w:sz w:val="28"/>
          <w:szCs w:val="28"/>
        </w:rPr>
        <w:t xml:space="preserve"> </w:t>
      </w:r>
      <w:r w:rsidR="00210C70"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город Стерлитамак Республики Башкортостан от 21.12.2006 № 13/18з «Об утверждении порядка определения размера арендной платы за земельные участки на территории городского округа город Стерлитамак» </w:t>
      </w:r>
      <w:r w:rsidRPr="006248BF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14:paraId="2CDD4F8D" w14:textId="77777777" w:rsidR="00BC7DD4" w:rsidRDefault="00BC7DD4" w:rsidP="00402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9300A6" w14:textId="414192DD" w:rsidR="006248BF" w:rsidRPr="001D5FF4" w:rsidRDefault="00BC7DD4" w:rsidP="00BC7D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D5FF4">
        <w:rPr>
          <w:rFonts w:ascii="Times New Roman" w:hAnsi="Times New Roman" w:cs="Times New Roman"/>
          <w:sz w:val="28"/>
          <w:szCs w:val="28"/>
        </w:rPr>
        <w:t>:</w:t>
      </w:r>
    </w:p>
    <w:p w14:paraId="0BABFC6F" w14:textId="77777777" w:rsidR="00BC7DD4" w:rsidRPr="00BC7DD4" w:rsidRDefault="00BC7DD4" w:rsidP="00402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BA3DDE" w14:textId="3FF0827E" w:rsidR="00A36FBA" w:rsidRDefault="0040070A" w:rsidP="004024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00F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12889" w:rsidRPr="00D4400C">
        <w:rPr>
          <w:rFonts w:ascii="Times New Roman" w:hAnsi="Times New Roman" w:cs="Times New Roman"/>
          <w:sz w:val="28"/>
          <w:szCs w:val="28"/>
        </w:rPr>
        <w:t>в 2023 году льготн</w:t>
      </w:r>
      <w:r w:rsidR="00412889">
        <w:rPr>
          <w:rFonts w:ascii="Times New Roman" w:hAnsi="Times New Roman" w:cs="Times New Roman"/>
          <w:sz w:val="28"/>
          <w:szCs w:val="28"/>
        </w:rPr>
        <w:t>ую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412889">
        <w:rPr>
          <w:rFonts w:ascii="Times New Roman" w:hAnsi="Times New Roman" w:cs="Times New Roman"/>
          <w:sz w:val="28"/>
          <w:szCs w:val="28"/>
        </w:rPr>
        <w:t>ую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плат</w:t>
      </w:r>
      <w:r w:rsidR="00412889">
        <w:rPr>
          <w:rFonts w:ascii="Times New Roman" w:hAnsi="Times New Roman" w:cs="Times New Roman"/>
          <w:sz w:val="28"/>
          <w:szCs w:val="28"/>
        </w:rPr>
        <w:t>у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за и</w:t>
      </w:r>
      <w:r w:rsidR="00CD734E">
        <w:rPr>
          <w:rFonts w:ascii="Times New Roman" w:hAnsi="Times New Roman" w:cs="Times New Roman"/>
          <w:sz w:val="28"/>
          <w:szCs w:val="28"/>
        </w:rPr>
        <w:t>с</w:t>
      </w:r>
      <w:r w:rsidR="00412889" w:rsidRPr="00D4400C">
        <w:rPr>
          <w:rFonts w:ascii="Times New Roman" w:hAnsi="Times New Roman" w:cs="Times New Roman"/>
          <w:sz w:val="28"/>
          <w:szCs w:val="28"/>
        </w:rPr>
        <w:t>пользование земельны</w:t>
      </w:r>
      <w:r w:rsidR="00A36FBA">
        <w:rPr>
          <w:rFonts w:ascii="Times New Roman" w:hAnsi="Times New Roman" w:cs="Times New Roman"/>
          <w:sz w:val="28"/>
          <w:szCs w:val="28"/>
        </w:rPr>
        <w:t>ми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36FBA">
        <w:rPr>
          <w:rFonts w:ascii="Times New Roman" w:hAnsi="Times New Roman" w:cs="Times New Roman"/>
          <w:sz w:val="28"/>
          <w:szCs w:val="28"/>
        </w:rPr>
        <w:t>ами</w:t>
      </w:r>
      <w:r w:rsidR="00412889" w:rsidRPr="00D4400C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городского округа город Стерлитамак Республики Башкортостан, и земли, государственная собственность на которые не разграничена, расположенные на территории городского округа город Стерлитамак Республики Башкортостан, под размещени</w:t>
      </w:r>
      <w:r w:rsidR="00412889">
        <w:rPr>
          <w:rFonts w:ascii="Times New Roman" w:hAnsi="Times New Roman" w:cs="Times New Roman"/>
          <w:sz w:val="28"/>
          <w:szCs w:val="28"/>
        </w:rPr>
        <w:t>е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гаражей для собственных нужд -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</w:r>
      <w:r w:rsidR="00A36FBA">
        <w:rPr>
          <w:rFonts w:ascii="Times New Roman" w:hAnsi="Times New Roman" w:cs="Times New Roman"/>
          <w:sz w:val="28"/>
          <w:szCs w:val="28"/>
        </w:rPr>
        <w:t>.</w:t>
      </w:r>
    </w:p>
    <w:p w14:paraId="0B373D18" w14:textId="0D1C6198" w:rsidR="00682B21" w:rsidRDefault="0040070A" w:rsidP="004024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6FBA">
        <w:rPr>
          <w:rFonts w:ascii="Times New Roman" w:hAnsi="Times New Roman" w:cs="Times New Roman"/>
          <w:sz w:val="28"/>
          <w:szCs w:val="28"/>
        </w:rPr>
        <w:t>Применить в 2023 году</w:t>
      </w:r>
      <w:r w:rsidR="00DC00F6">
        <w:rPr>
          <w:rFonts w:ascii="Times New Roman" w:hAnsi="Times New Roman" w:cs="Times New Roman"/>
          <w:sz w:val="28"/>
          <w:szCs w:val="28"/>
        </w:rPr>
        <w:t xml:space="preserve"> </w:t>
      </w:r>
      <w:r w:rsidR="00DB1CC8">
        <w:rPr>
          <w:rFonts w:ascii="Times New Roman" w:hAnsi="Times New Roman" w:cs="Times New Roman"/>
          <w:sz w:val="28"/>
          <w:szCs w:val="28"/>
        </w:rPr>
        <w:t>при расчете арендной платы ставку</w:t>
      </w:r>
      <w:r w:rsidR="00210C70">
        <w:rPr>
          <w:rFonts w:ascii="Times New Roman" w:hAnsi="Times New Roman" w:cs="Times New Roman"/>
          <w:sz w:val="28"/>
          <w:szCs w:val="28"/>
        </w:rPr>
        <w:t xml:space="preserve"> </w:t>
      </w:r>
      <w:r w:rsidR="00412889">
        <w:rPr>
          <w:rFonts w:ascii="Times New Roman" w:hAnsi="Times New Roman" w:cs="Times New Roman"/>
          <w:sz w:val="28"/>
          <w:szCs w:val="28"/>
        </w:rPr>
        <w:t>0,17</w:t>
      </w:r>
      <w:r w:rsidR="00E858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B1CC8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участка. </w:t>
      </w:r>
      <w:r w:rsidR="004128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CA43F" w14:textId="0B221343" w:rsidR="0040070A" w:rsidRDefault="0040070A" w:rsidP="0040248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</w:t>
      </w:r>
      <w:r w:rsidRPr="00682B21">
        <w:rPr>
          <w:rFonts w:ascii="Times New Roman" w:hAnsi="Times New Roman" w:cs="Times New Roman"/>
          <w:sz w:val="28"/>
          <w:szCs w:val="28"/>
        </w:rPr>
        <w:t xml:space="preserve">ешение подлежит опубликованию в газете «Стерлитамакский </w:t>
      </w:r>
      <w:r w:rsidRPr="00682B21">
        <w:rPr>
          <w:rFonts w:ascii="Times New Roman" w:hAnsi="Times New Roman" w:cs="Times New Roman"/>
          <w:sz w:val="28"/>
          <w:szCs w:val="28"/>
        </w:rPr>
        <w:lastRenderedPageBreak/>
        <w:t>рабочий» и размещению на официальном сайте Совета городского округа город Стерлитамак Республики Башкортостан.</w:t>
      </w:r>
    </w:p>
    <w:p w14:paraId="3549ABA3" w14:textId="472DA415" w:rsidR="0040070A" w:rsidRDefault="0040070A" w:rsidP="0040248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после его официального опубликования.</w:t>
      </w:r>
    </w:p>
    <w:p w14:paraId="482F90A3" w14:textId="108D8FBE" w:rsidR="0040070A" w:rsidRDefault="0040070A" w:rsidP="00BC7D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446BBD" w14:textId="77777777" w:rsidR="00BB58B1" w:rsidRDefault="00BB58B1" w:rsidP="0040248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5B2846" w14:textId="77777777" w:rsidR="0040070A" w:rsidRDefault="0040070A" w:rsidP="0040248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45A121" w14:textId="47BDE8B5" w:rsidR="00E70578" w:rsidRDefault="0040070A" w:rsidP="0040248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78" w:rsidRPr="00B24A1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4B0CE3E0" w14:textId="77777777" w:rsidR="00BC7DD4" w:rsidRDefault="0040070A" w:rsidP="0040248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78" w:rsidRPr="00B24A1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51435CE8" w14:textId="2C7DAA2C" w:rsidR="00E70578" w:rsidRDefault="00BC7DD4" w:rsidP="0040248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78" w:rsidRPr="00B24A1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14:paraId="5649A7F9" w14:textId="360DCFC1" w:rsidR="003C3FEB" w:rsidRDefault="0040070A" w:rsidP="0040248B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78" w:rsidRPr="00B24A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70578" w:rsidRPr="00B24A15">
        <w:rPr>
          <w:rFonts w:ascii="Times New Roman" w:hAnsi="Times New Roman" w:cs="Times New Roman"/>
          <w:sz w:val="28"/>
          <w:szCs w:val="28"/>
        </w:rPr>
        <w:tab/>
      </w:r>
      <w:r w:rsidR="00E70578" w:rsidRPr="00B24A1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705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578" w:rsidRPr="00E70578">
        <w:rPr>
          <w:rFonts w:ascii="Times New Roman" w:hAnsi="Times New Roman" w:cs="Times New Roman"/>
          <w:sz w:val="28"/>
          <w:szCs w:val="28"/>
        </w:rPr>
        <w:t xml:space="preserve"> </w:t>
      </w:r>
      <w:r w:rsidR="00E70578">
        <w:rPr>
          <w:rFonts w:ascii="Times New Roman" w:hAnsi="Times New Roman" w:cs="Times New Roman"/>
          <w:sz w:val="28"/>
          <w:szCs w:val="28"/>
        </w:rPr>
        <w:t xml:space="preserve"> </w:t>
      </w:r>
      <w:r w:rsidR="00E70578" w:rsidRPr="00B24A15">
        <w:rPr>
          <w:rFonts w:ascii="Times New Roman" w:hAnsi="Times New Roman" w:cs="Times New Roman"/>
          <w:sz w:val="28"/>
          <w:szCs w:val="28"/>
        </w:rPr>
        <w:tab/>
      </w:r>
      <w:r w:rsidR="00E70578">
        <w:rPr>
          <w:rFonts w:ascii="Times New Roman" w:hAnsi="Times New Roman" w:cs="Times New Roman"/>
          <w:sz w:val="28"/>
          <w:szCs w:val="28"/>
        </w:rPr>
        <w:t xml:space="preserve">     </w:t>
      </w:r>
      <w:r w:rsidR="00E70578" w:rsidRPr="00B24A15">
        <w:rPr>
          <w:rFonts w:ascii="Times New Roman" w:hAnsi="Times New Roman" w:cs="Times New Roman"/>
          <w:sz w:val="28"/>
          <w:szCs w:val="28"/>
        </w:rPr>
        <w:tab/>
      </w:r>
      <w:r w:rsidR="00E705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0578" w:rsidRPr="00B24A15">
        <w:rPr>
          <w:rFonts w:ascii="Times New Roman" w:hAnsi="Times New Roman" w:cs="Times New Roman"/>
          <w:sz w:val="28"/>
          <w:szCs w:val="28"/>
        </w:rPr>
        <w:t>С.В. Бойков</w:t>
      </w:r>
      <w:r w:rsidR="00682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3C3FEB" w:rsidSect="004024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8D3"/>
    <w:multiLevelType w:val="hybridMultilevel"/>
    <w:tmpl w:val="1818D8A6"/>
    <w:lvl w:ilvl="0" w:tplc="4B323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E42FB1"/>
    <w:multiLevelType w:val="multilevel"/>
    <w:tmpl w:val="68B8CF74"/>
    <w:lvl w:ilvl="0">
      <w:start w:val="1"/>
      <w:numFmt w:val="decimal"/>
      <w:lvlText w:val="%1."/>
      <w:lvlJc w:val="left"/>
      <w:pPr>
        <w:ind w:left="85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2" w15:restartNumberingAfterBreak="0">
    <w:nsid w:val="63B60DD6"/>
    <w:multiLevelType w:val="hybridMultilevel"/>
    <w:tmpl w:val="36968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72"/>
    <w:rsid w:val="00040382"/>
    <w:rsid w:val="0007273D"/>
    <w:rsid w:val="0011315E"/>
    <w:rsid w:val="001D5FF4"/>
    <w:rsid w:val="001F704E"/>
    <w:rsid w:val="00210C70"/>
    <w:rsid w:val="002B5ED9"/>
    <w:rsid w:val="00301273"/>
    <w:rsid w:val="003A3D1E"/>
    <w:rsid w:val="003C3FEB"/>
    <w:rsid w:val="003C7072"/>
    <w:rsid w:val="0040070A"/>
    <w:rsid w:val="0040248B"/>
    <w:rsid w:val="0041089A"/>
    <w:rsid w:val="00412889"/>
    <w:rsid w:val="005065DE"/>
    <w:rsid w:val="00544327"/>
    <w:rsid w:val="0059384D"/>
    <w:rsid w:val="006248BF"/>
    <w:rsid w:val="00632271"/>
    <w:rsid w:val="00682B21"/>
    <w:rsid w:val="006E5B69"/>
    <w:rsid w:val="0078010B"/>
    <w:rsid w:val="008614AF"/>
    <w:rsid w:val="008748FC"/>
    <w:rsid w:val="00947FF0"/>
    <w:rsid w:val="0098102E"/>
    <w:rsid w:val="009841D0"/>
    <w:rsid w:val="009A6283"/>
    <w:rsid w:val="00A00814"/>
    <w:rsid w:val="00A0402C"/>
    <w:rsid w:val="00A15570"/>
    <w:rsid w:val="00A36FBA"/>
    <w:rsid w:val="00B24A15"/>
    <w:rsid w:val="00BB58B1"/>
    <w:rsid w:val="00BC7DD4"/>
    <w:rsid w:val="00BF06EB"/>
    <w:rsid w:val="00C12B9E"/>
    <w:rsid w:val="00C24555"/>
    <w:rsid w:val="00C31D9A"/>
    <w:rsid w:val="00CA1793"/>
    <w:rsid w:val="00CA35F5"/>
    <w:rsid w:val="00CB247B"/>
    <w:rsid w:val="00CC0116"/>
    <w:rsid w:val="00CD734E"/>
    <w:rsid w:val="00CE330E"/>
    <w:rsid w:val="00D276F3"/>
    <w:rsid w:val="00D4400C"/>
    <w:rsid w:val="00D53783"/>
    <w:rsid w:val="00D60E6A"/>
    <w:rsid w:val="00D62788"/>
    <w:rsid w:val="00DB1CC8"/>
    <w:rsid w:val="00DB710B"/>
    <w:rsid w:val="00DC00F6"/>
    <w:rsid w:val="00DC5BF6"/>
    <w:rsid w:val="00E70578"/>
    <w:rsid w:val="00E721FF"/>
    <w:rsid w:val="00E8585B"/>
    <w:rsid w:val="00EB6739"/>
    <w:rsid w:val="00EC3C7C"/>
    <w:rsid w:val="00F76DBA"/>
    <w:rsid w:val="00FA7BAF"/>
    <w:rsid w:val="00FC6307"/>
    <w:rsid w:val="00FE3E6A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EE99"/>
  <w15:chartTrackingRefBased/>
  <w15:docId w15:val="{D73B7E08-F22D-46E1-B66B-A1B1199A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BF"/>
  </w:style>
  <w:style w:type="paragraph" w:styleId="1">
    <w:name w:val="heading 1"/>
    <w:basedOn w:val="a"/>
    <w:next w:val="a"/>
    <w:link w:val="10"/>
    <w:uiPriority w:val="9"/>
    <w:qFormat/>
    <w:rsid w:val="00BC7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82B21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3C7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uiPriority w:val="99"/>
    <w:rsid w:val="003C7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F70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2B21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2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82B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82B2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B21"/>
  </w:style>
  <w:style w:type="paragraph" w:customStyle="1" w:styleId="ConsPlusNonformat">
    <w:name w:val="ConsPlusNonformat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68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7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3F8B1335D7F280B40644DC3209ECCA5D2DBE1B3213C15FC7BD36B38A4D19687CEE1629B7D5DD27F5B367ED6DBE2EB9FnAv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A3F8B1335D7F280B40644DC3209ECCA5D2DBE1B322351CFF7BD36B38A4D19687CEE162897D05DE7E5C2D79D0CEB4BAD9F1204A51D868B5180B3DBBnEv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EFFF839E3B35AF398EA27475A2F3BB100D1DB069956C80D716FEC9ECC37AA7F11955800A8E60966A82C2B3ACKFB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3F8B1335D7F280B40644DC3209ECCA5D2DBE1B3223A1CFF78D36B38A4D19687CEE162897D05DE7C542B7BDCCEB4BAD9F1204A51D868B5180B3DBBnE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86C6-7564-43FC-826E-CC67C4D6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Главный специалист Совета</cp:lastModifiedBy>
  <cp:revision>34</cp:revision>
  <cp:lastPrinted>2023-03-28T11:40:00Z</cp:lastPrinted>
  <dcterms:created xsi:type="dcterms:W3CDTF">2022-12-20T12:41:00Z</dcterms:created>
  <dcterms:modified xsi:type="dcterms:W3CDTF">2023-04-27T09:25:00Z</dcterms:modified>
</cp:coreProperties>
</file>