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43" w:rsidRPr="00137EA9" w:rsidRDefault="00587C2A" w:rsidP="00F45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  <w:bookmarkStart w:id="0" w:name="_GoBack"/>
      <w:bookmarkEnd w:id="0"/>
    </w:p>
    <w:p w:rsidR="007E60B8" w:rsidRPr="00F45543" w:rsidRDefault="007E60B8" w:rsidP="00673C9D">
      <w:pPr>
        <w:pStyle w:val="21"/>
        <w:ind w:right="-141"/>
        <w:jc w:val="center"/>
        <w:rPr>
          <w:bCs/>
          <w:sz w:val="14"/>
          <w:lang w:val="ru-RU"/>
        </w:rPr>
      </w:pPr>
    </w:p>
    <w:p w:rsidR="00673C9D" w:rsidRPr="007E60B8" w:rsidRDefault="004F090D" w:rsidP="00673C9D">
      <w:pPr>
        <w:pStyle w:val="21"/>
        <w:ind w:right="-141"/>
        <w:jc w:val="center"/>
        <w:rPr>
          <w:bCs/>
        </w:rPr>
      </w:pPr>
      <w:r w:rsidRPr="007E60B8">
        <w:rPr>
          <w:bCs/>
          <w:lang w:val="ru-RU"/>
        </w:rPr>
        <w:t>2</w:t>
      </w:r>
      <w:r w:rsidR="00673C9D" w:rsidRPr="007E60B8">
        <w:rPr>
          <w:bCs/>
          <w:lang w:val="ru-RU"/>
        </w:rPr>
        <w:t>3</w:t>
      </w:r>
      <w:r w:rsidR="00A14607">
        <w:rPr>
          <w:bCs/>
          <w:lang w:val="ru-RU"/>
        </w:rPr>
        <w:t xml:space="preserve"> </w:t>
      </w:r>
      <w:r w:rsidR="00673C9D" w:rsidRPr="007E60B8">
        <w:rPr>
          <w:bCs/>
          <w:lang w:val="ru-RU"/>
        </w:rPr>
        <w:t>апреля</w:t>
      </w:r>
      <w:r w:rsidR="00673C9D" w:rsidRPr="007E60B8">
        <w:rPr>
          <w:bCs/>
        </w:rPr>
        <w:t xml:space="preserve"> 2021 года № 5-1/</w:t>
      </w:r>
      <w:r w:rsidRPr="007E60B8">
        <w:rPr>
          <w:bCs/>
          <w:lang w:val="ru-RU"/>
        </w:rPr>
        <w:t>9</w:t>
      </w:r>
      <w:r w:rsidR="00673C9D" w:rsidRPr="007E60B8">
        <w:rPr>
          <w:bCs/>
        </w:rPr>
        <w:t>з</w:t>
      </w:r>
    </w:p>
    <w:p w:rsidR="00673C9D" w:rsidRPr="00F45543" w:rsidRDefault="00673C9D" w:rsidP="00673C9D">
      <w:pPr>
        <w:pStyle w:val="21"/>
        <w:ind w:right="-141"/>
        <w:jc w:val="center"/>
        <w:rPr>
          <w:b/>
          <w:bCs/>
          <w:sz w:val="24"/>
        </w:rPr>
      </w:pPr>
    </w:p>
    <w:p w:rsidR="000F6BA3" w:rsidRDefault="000F6BA3" w:rsidP="000F6BA3">
      <w:pPr>
        <w:jc w:val="center"/>
        <w:rPr>
          <w:sz w:val="28"/>
          <w:szCs w:val="28"/>
        </w:rPr>
      </w:pPr>
      <w:r w:rsidRPr="000006AF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>в государственную собственность Республики Башкортостан</w:t>
      </w:r>
      <w:r w:rsidRPr="000006AF">
        <w:rPr>
          <w:sz w:val="28"/>
          <w:szCs w:val="28"/>
        </w:rPr>
        <w:t xml:space="preserve"> муниципального имущества городского округа город Стерлитамак Республики Башкортостан</w:t>
      </w:r>
      <w:r>
        <w:rPr>
          <w:sz w:val="28"/>
          <w:szCs w:val="28"/>
        </w:rPr>
        <w:t>, расположенного по адресам:</w:t>
      </w:r>
    </w:p>
    <w:p w:rsidR="000F6BA3" w:rsidRDefault="000F6BA3" w:rsidP="000F6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Стерлитамак, ул. Гоголя д.98; г. Стерлитамак, пр. Ленина, д.45а</w:t>
      </w:r>
    </w:p>
    <w:p w:rsidR="000F6BA3" w:rsidRDefault="000F6BA3" w:rsidP="000F6BA3">
      <w:pPr>
        <w:ind w:right="5525"/>
        <w:rPr>
          <w:sz w:val="28"/>
          <w:szCs w:val="28"/>
        </w:rPr>
      </w:pPr>
    </w:p>
    <w:p w:rsidR="000F6BA3" w:rsidRDefault="000F6BA3" w:rsidP="000F6BA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8C07F9">
        <w:rPr>
          <w:b w:val="0"/>
          <w:sz w:val="28"/>
          <w:szCs w:val="28"/>
        </w:rPr>
        <w:t>уководствуясь п.3 ч.</w:t>
      </w:r>
      <w:r>
        <w:rPr>
          <w:b w:val="0"/>
          <w:sz w:val="28"/>
          <w:szCs w:val="28"/>
        </w:rPr>
        <w:t>1</w:t>
      </w:r>
      <w:r w:rsidRPr="008C07F9">
        <w:rPr>
          <w:b w:val="0"/>
          <w:sz w:val="28"/>
          <w:szCs w:val="28"/>
        </w:rPr>
        <w:t xml:space="preserve"> ст.16, п.5 ч.</w:t>
      </w:r>
      <w:r>
        <w:rPr>
          <w:b w:val="0"/>
          <w:sz w:val="28"/>
          <w:szCs w:val="28"/>
        </w:rPr>
        <w:t>1</w:t>
      </w:r>
      <w:r w:rsidRPr="008C07F9">
        <w:rPr>
          <w:b w:val="0"/>
          <w:sz w:val="28"/>
          <w:szCs w:val="28"/>
        </w:rPr>
        <w:t xml:space="preserve">0 ст.35, </w:t>
      </w:r>
      <w:r>
        <w:rPr>
          <w:b w:val="0"/>
          <w:sz w:val="28"/>
          <w:szCs w:val="28"/>
        </w:rPr>
        <w:t>п.2</w:t>
      </w:r>
      <w:r w:rsidRPr="008C07F9">
        <w:rPr>
          <w:b w:val="0"/>
          <w:sz w:val="28"/>
          <w:szCs w:val="28"/>
        </w:rPr>
        <w:t xml:space="preserve"> ст.</w:t>
      </w:r>
      <w:hyperlink r:id="rId8" w:history="1">
        <w:r w:rsidRPr="008C07F9">
          <w:rPr>
            <w:b w:val="0"/>
            <w:sz w:val="28"/>
            <w:szCs w:val="28"/>
          </w:rPr>
          <w:t>51</w:t>
        </w:r>
      </w:hyperlink>
      <w:r w:rsidRPr="008C07F9">
        <w:rPr>
          <w:b w:val="0"/>
          <w:sz w:val="28"/>
          <w:szCs w:val="28"/>
        </w:rPr>
        <w:t xml:space="preserve"> Федерального закона </w:t>
      </w:r>
      <w:r>
        <w:rPr>
          <w:b w:val="0"/>
          <w:sz w:val="28"/>
          <w:szCs w:val="28"/>
        </w:rPr>
        <w:t>от 06.10.2003 № 131-ФЗ «</w:t>
      </w:r>
      <w:r w:rsidRPr="008C07F9">
        <w:rPr>
          <w:b w:val="0"/>
          <w:sz w:val="28"/>
          <w:szCs w:val="28"/>
        </w:rPr>
        <w:t>Об общих принципах организации местного самоуп</w:t>
      </w:r>
      <w:r>
        <w:rPr>
          <w:b w:val="0"/>
          <w:sz w:val="28"/>
          <w:szCs w:val="28"/>
        </w:rPr>
        <w:t xml:space="preserve">равления в Российской Федерации», абзацем 14 п.11 ст.154 </w:t>
      </w:r>
      <w:r w:rsidRPr="00B325F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Pr="00B325F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B325F5">
        <w:rPr>
          <w:b w:val="0"/>
          <w:sz w:val="28"/>
          <w:szCs w:val="28"/>
        </w:rPr>
        <w:t xml:space="preserve"> от 22.08.2004 №</w:t>
      </w:r>
      <w:r>
        <w:rPr>
          <w:b w:val="0"/>
          <w:sz w:val="28"/>
          <w:szCs w:val="28"/>
        </w:rPr>
        <w:t xml:space="preserve"> 122-ФЗ «</w:t>
      </w:r>
      <w:r w:rsidRPr="00B325F5">
        <w:rPr>
          <w:b w:val="0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>
        <w:rPr>
          <w:b w:val="0"/>
          <w:sz w:val="28"/>
          <w:szCs w:val="28"/>
        </w:rPr>
        <w:t xml:space="preserve"> принятием Федеральных законов «</w:t>
      </w:r>
      <w:r w:rsidRPr="00B325F5">
        <w:rPr>
          <w:b w:val="0"/>
          <w:sz w:val="28"/>
          <w:szCs w:val="28"/>
        </w:rPr>
        <w:t>О внесении изменений и допол</w:t>
      </w:r>
      <w:r>
        <w:rPr>
          <w:b w:val="0"/>
          <w:sz w:val="28"/>
          <w:szCs w:val="28"/>
        </w:rPr>
        <w:t>нений в Федеральный закон «</w:t>
      </w:r>
      <w:r w:rsidRPr="00B325F5">
        <w:rPr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 w:val="0"/>
          <w:sz w:val="28"/>
          <w:szCs w:val="28"/>
        </w:rPr>
        <w:t>» и «</w:t>
      </w:r>
      <w:r w:rsidRPr="00B325F5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 xml:space="preserve">», </w:t>
      </w:r>
      <w:r w:rsidR="00723B64">
        <w:rPr>
          <w:b w:val="0"/>
          <w:sz w:val="28"/>
          <w:szCs w:val="28"/>
        </w:rPr>
        <w:t xml:space="preserve">принимая во внимание письмо Министерства земельных и имущественных отношений Республики Башкортостан (исх. от 26.02.2021 № НП-18/2850), </w:t>
      </w:r>
      <w:r w:rsidRPr="008C07F9">
        <w:rPr>
          <w:b w:val="0"/>
          <w:sz w:val="28"/>
          <w:szCs w:val="28"/>
        </w:rPr>
        <w:t>Совет городского округа город Стерлитамак Республики Башкортостан</w:t>
      </w:r>
    </w:p>
    <w:p w:rsidR="00F45543" w:rsidRPr="00F45543" w:rsidRDefault="00F45543" w:rsidP="000F6BA3">
      <w:pPr>
        <w:pStyle w:val="ConsPlusTitle"/>
        <w:widowControl/>
        <w:ind w:firstLine="567"/>
        <w:jc w:val="both"/>
        <w:rPr>
          <w:b w:val="0"/>
          <w:sz w:val="8"/>
          <w:szCs w:val="28"/>
        </w:rPr>
      </w:pPr>
    </w:p>
    <w:p w:rsidR="000F6BA3" w:rsidRPr="007E60B8" w:rsidRDefault="000F6BA3" w:rsidP="000F6BA3">
      <w:pPr>
        <w:pStyle w:val="3"/>
        <w:rPr>
          <w:rFonts w:ascii="Times New Roman" w:hAnsi="Times New Roman"/>
          <w:b w:val="0"/>
          <w:spacing w:val="-8"/>
        </w:rPr>
      </w:pPr>
      <w:r w:rsidRPr="007E60B8">
        <w:rPr>
          <w:rFonts w:ascii="Times New Roman" w:hAnsi="Times New Roman"/>
          <w:b w:val="0"/>
          <w:spacing w:val="-8"/>
        </w:rPr>
        <w:t xml:space="preserve">РЕШИЛ: </w:t>
      </w:r>
    </w:p>
    <w:p w:rsidR="00723B64" w:rsidRPr="00F45543" w:rsidRDefault="00723B64" w:rsidP="00723B64">
      <w:pPr>
        <w:rPr>
          <w:sz w:val="12"/>
        </w:rPr>
      </w:pPr>
    </w:p>
    <w:p w:rsidR="000F6BA3" w:rsidRDefault="000F6BA3" w:rsidP="000F6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в государственную собственность Республики Башкортостан муниципальное имущество городского округа город Стерлитамак Республики Башкортостан:</w:t>
      </w:r>
    </w:p>
    <w:p w:rsidR="000F6BA3" w:rsidRDefault="000F6BA3" w:rsidP="000F6BA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Нежилое помещение на 1 этаже жилого дома, кадастровый номер </w:t>
      </w:r>
      <w:r w:rsidRPr="008F10D0">
        <w:rPr>
          <w:color w:val="000000"/>
          <w:sz w:val="28"/>
          <w:szCs w:val="28"/>
        </w:rPr>
        <w:t>02:56:060606:</w:t>
      </w:r>
      <w:r w:rsidR="00A14607" w:rsidRPr="00A14607">
        <w:rPr>
          <w:color w:val="000000"/>
          <w:sz w:val="28"/>
          <w:szCs w:val="28"/>
        </w:rPr>
        <w:t xml:space="preserve"> </w:t>
      </w:r>
      <w:r w:rsidR="00A14607">
        <w:rPr>
          <w:color w:val="000000"/>
          <w:sz w:val="28"/>
          <w:szCs w:val="28"/>
        </w:rPr>
        <w:t>2939</w:t>
      </w:r>
      <w:r>
        <w:rPr>
          <w:color w:val="000000"/>
          <w:sz w:val="28"/>
          <w:szCs w:val="28"/>
        </w:rPr>
        <w:t xml:space="preserve">, расположенное по адресу </w:t>
      </w:r>
      <w:r w:rsidRPr="00553D3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еспублика Башкортостан, </w:t>
      </w:r>
      <w:r w:rsidRPr="00553D3A">
        <w:rPr>
          <w:color w:val="000000"/>
          <w:sz w:val="28"/>
          <w:szCs w:val="28"/>
        </w:rPr>
        <w:t>г</w:t>
      </w:r>
      <w:proofErr w:type="gramStart"/>
      <w:r w:rsidRPr="00553D3A">
        <w:rPr>
          <w:color w:val="000000"/>
          <w:sz w:val="28"/>
          <w:szCs w:val="28"/>
        </w:rPr>
        <w:t>.С</w:t>
      </w:r>
      <w:proofErr w:type="gramEnd"/>
      <w:r w:rsidRPr="00553D3A">
        <w:rPr>
          <w:color w:val="000000"/>
          <w:sz w:val="28"/>
          <w:szCs w:val="28"/>
        </w:rPr>
        <w:t>терлитамак,</w:t>
      </w:r>
      <w:r w:rsidR="00A14607">
        <w:rPr>
          <w:color w:val="000000"/>
          <w:sz w:val="28"/>
          <w:szCs w:val="28"/>
        </w:rPr>
        <w:t xml:space="preserve"> </w:t>
      </w:r>
      <w:r w:rsidRPr="00553D3A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Гоголя, </w:t>
      </w:r>
      <w:r w:rsidRPr="00553D3A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98,</w:t>
      </w:r>
      <w:r w:rsidR="001711ED">
        <w:rPr>
          <w:color w:val="000000"/>
          <w:sz w:val="28"/>
          <w:szCs w:val="28"/>
        </w:rPr>
        <w:t>общей площадью 617,4 кв.м;</w:t>
      </w:r>
    </w:p>
    <w:p w:rsidR="000F6BA3" w:rsidRDefault="000F6BA3" w:rsidP="000F6B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Нежилое помещение на 1 этаже жилого дома, кадастровый номер </w:t>
      </w:r>
      <w:r w:rsidRPr="008F10D0">
        <w:rPr>
          <w:color w:val="000000"/>
          <w:sz w:val="28"/>
          <w:szCs w:val="28"/>
        </w:rPr>
        <w:t>02:56:040407:2513</w:t>
      </w:r>
      <w:r>
        <w:rPr>
          <w:color w:val="000000"/>
          <w:sz w:val="28"/>
          <w:szCs w:val="28"/>
        </w:rPr>
        <w:t xml:space="preserve">,расположенное по адресу </w:t>
      </w:r>
      <w:r w:rsidRPr="00553D3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еспублика Башкортостан, </w:t>
      </w:r>
      <w:r w:rsidRPr="00553D3A">
        <w:rPr>
          <w:color w:val="000000"/>
          <w:sz w:val="28"/>
          <w:szCs w:val="28"/>
        </w:rPr>
        <w:t>г</w:t>
      </w:r>
      <w:proofErr w:type="gramStart"/>
      <w:r w:rsidRPr="00553D3A">
        <w:rPr>
          <w:color w:val="000000"/>
          <w:sz w:val="28"/>
          <w:szCs w:val="28"/>
        </w:rPr>
        <w:t>.С</w:t>
      </w:r>
      <w:proofErr w:type="gramEnd"/>
      <w:r w:rsidRPr="00553D3A">
        <w:rPr>
          <w:color w:val="000000"/>
          <w:sz w:val="28"/>
          <w:szCs w:val="28"/>
        </w:rPr>
        <w:t>терлитамак,</w:t>
      </w:r>
      <w:r w:rsidR="00A146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 w:rsidRPr="00553D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Ленина</w:t>
      </w:r>
      <w:r w:rsidRPr="00553D3A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45а, общей площадью 134,1</w:t>
      </w:r>
      <w:r w:rsidR="00723B64">
        <w:rPr>
          <w:color w:val="000000"/>
          <w:sz w:val="28"/>
          <w:szCs w:val="28"/>
        </w:rPr>
        <w:t>кв.м</w:t>
      </w:r>
      <w:r>
        <w:rPr>
          <w:color w:val="000000"/>
          <w:sz w:val="28"/>
          <w:szCs w:val="28"/>
        </w:rPr>
        <w:t>.</w:t>
      </w:r>
    </w:p>
    <w:p w:rsidR="000F6BA3" w:rsidRDefault="000F6BA3" w:rsidP="007E6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3B64" w:rsidRPr="00723B64">
        <w:rPr>
          <w:sz w:val="28"/>
          <w:szCs w:val="28"/>
        </w:rPr>
        <w:t>Поручить администрации городского округа город Стерлитамак Республики Башкортостан оформить в установленном порядке передачу муниципального имущества городского округа город Стерлитамак Республики Башкортостан, указанного в пункте 1 настоящего решения, в государственную собственность Республики Башкортостан.</w:t>
      </w:r>
    </w:p>
    <w:p w:rsidR="00F45543" w:rsidRDefault="00F45543" w:rsidP="00673C9D">
      <w:pPr>
        <w:pStyle w:val="33"/>
        <w:ind w:firstLine="0"/>
        <w:rPr>
          <w:szCs w:val="28"/>
        </w:rPr>
      </w:pPr>
    </w:p>
    <w:p w:rsidR="00673C9D" w:rsidRDefault="00673C9D" w:rsidP="00673C9D">
      <w:pPr>
        <w:pStyle w:val="33"/>
        <w:ind w:firstLine="0"/>
        <w:rPr>
          <w:szCs w:val="28"/>
        </w:rPr>
      </w:pPr>
      <w:r>
        <w:rPr>
          <w:szCs w:val="28"/>
        </w:rPr>
        <w:t>П</w:t>
      </w:r>
      <w:r w:rsidRPr="003206DC">
        <w:rPr>
          <w:szCs w:val="28"/>
        </w:rPr>
        <w:t>редседател</w:t>
      </w:r>
      <w:r>
        <w:rPr>
          <w:szCs w:val="28"/>
        </w:rPr>
        <w:t xml:space="preserve">ь </w:t>
      </w:r>
      <w:r w:rsidRPr="003206DC">
        <w:rPr>
          <w:szCs w:val="28"/>
        </w:rPr>
        <w:t>Совета</w:t>
      </w:r>
    </w:p>
    <w:p w:rsidR="00F45543" w:rsidRDefault="00A14607" w:rsidP="00F45543">
      <w:pPr>
        <w:pStyle w:val="33"/>
        <w:ind w:firstLine="0"/>
        <w:rPr>
          <w:szCs w:val="28"/>
        </w:rPr>
      </w:pPr>
      <w:r>
        <w:rPr>
          <w:szCs w:val="28"/>
          <w:lang w:val="ru-RU"/>
        </w:rPr>
        <w:t>г</w:t>
      </w:r>
      <w:r w:rsidR="00673C9D">
        <w:rPr>
          <w:szCs w:val="28"/>
          <w:lang w:val="ru-RU"/>
        </w:rPr>
        <w:t>о</w:t>
      </w:r>
      <w:proofErr w:type="spellStart"/>
      <w:r w:rsidR="00673C9D" w:rsidRPr="003206DC">
        <w:rPr>
          <w:szCs w:val="28"/>
        </w:rPr>
        <w:t>родского</w:t>
      </w:r>
      <w:proofErr w:type="spellEnd"/>
      <w:r>
        <w:rPr>
          <w:szCs w:val="28"/>
          <w:lang w:val="ru-RU"/>
        </w:rPr>
        <w:t xml:space="preserve"> </w:t>
      </w:r>
      <w:r w:rsidR="00673C9D" w:rsidRPr="003206DC">
        <w:rPr>
          <w:szCs w:val="28"/>
        </w:rPr>
        <w:t>округа</w:t>
      </w:r>
    </w:p>
    <w:p w:rsidR="00673C9D" w:rsidRPr="003206DC" w:rsidRDefault="00673C9D" w:rsidP="00F45543">
      <w:pPr>
        <w:pStyle w:val="33"/>
        <w:ind w:firstLine="0"/>
        <w:rPr>
          <w:bCs w:val="0"/>
          <w:szCs w:val="28"/>
        </w:rPr>
      </w:pPr>
      <w:r w:rsidRPr="003206DC">
        <w:rPr>
          <w:szCs w:val="28"/>
        </w:rPr>
        <w:t xml:space="preserve">город Стерлитамак  </w:t>
      </w:r>
      <w:r w:rsidR="00A12D7D">
        <w:rPr>
          <w:szCs w:val="28"/>
        </w:rPr>
        <w:tab/>
      </w:r>
    </w:p>
    <w:p w:rsidR="00673C9D" w:rsidRDefault="00673C9D" w:rsidP="00673C9D">
      <w:pPr>
        <w:pStyle w:val="33"/>
        <w:ind w:firstLine="0"/>
      </w:pPr>
      <w:r w:rsidRPr="003206DC">
        <w:rPr>
          <w:szCs w:val="28"/>
        </w:rPr>
        <w:t xml:space="preserve">Республики Башкортостан </w:t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>
        <w:rPr>
          <w:szCs w:val="28"/>
        </w:rPr>
        <w:tab/>
        <w:t>С.В.Бойков</w:t>
      </w:r>
    </w:p>
    <w:sectPr w:rsidR="00673C9D" w:rsidSect="00587C2A">
      <w:headerReference w:type="default" r:id="rId9"/>
      <w:footerReference w:type="default" r:id="rId10"/>
      <w:footerReference w:type="first" r:id="rId11"/>
      <w:pgSz w:w="11906" w:h="16838"/>
      <w:pgMar w:top="709" w:right="42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E8" w:rsidRDefault="00B923E8" w:rsidP="00C643A9">
      <w:r>
        <w:separator/>
      </w:r>
    </w:p>
  </w:endnote>
  <w:endnote w:type="continuationSeparator" w:id="1">
    <w:p w:rsidR="00B923E8" w:rsidRDefault="00B923E8" w:rsidP="00C6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154736"/>
      <w:docPartObj>
        <w:docPartGallery w:val="Page Numbers (Bottom of Page)"/>
        <w:docPartUnique/>
      </w:docPartObj>
    </w:sdtPr>
    <w:sdtContent>
      <w:p w:rsidR="007E60B8" w:rsidRDefault="00270A84">
        <w:pPr>
          <w:pStyle w:val="af0"/>
          <w:jc w:val="center"/>
        </w:pPr>
        <w:r>
          <w:fldChar w:fldCharType="begin"/>
        </w:r>
        <w:r w:rsidR="007E60B8">
          <w:instrText>PAGE   \* MERGEFORMAT</w:instrText>
        </w:r>
        <w:r>
          <w:fldChar w:fldCharType="separate"/>
        </w:r>
        <w:r w:rsidR="00F45543" w:rsidRPr="00F45543">
          <w:rPr>
            <w:noProof/>
            <w:lang w:val="ru-RU"/>
          </w:rPr>
          <w:t>2</w:t>
        </w:r>
        <w:r>
          <w:fldChar w:fldCharType="end"/>
        </w:r>
      </w:p>
    </w:sdtContent>
  </w:sdt>
  <w:p w:rsidR="00D56E28" w:rsidRPr="00D56E28" w:rsidRDefault="00D56E28" w:rsidP="00D56E28">
    <w:pPr>
      <w:pStyle w:val="af0"/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28" w:rsidRDefault="00D56E28">
    <w:pPr>
      <w:pStyle w:val="af0"/>
      <w:jc w:val="center"/>
    </w:pPr>
  </w:p>
  <w:p w:rsidR="00D56E28" w:rsidRDefault="00D56E2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E8" w:rsidRDefault="00B923E8" w:rsidP="00C643A9">
      <w:r>
        <w:separator/>
      </w:r>
    </w:p>
  </w:footnote>
  <w:footnote w:type="continuationSeparator" w:id="1">
    <w:p w:rsidR="00B923E8" w:rsidRDefault="00B923E8" w:rsidP="00C64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A9" w:rsidRDefault="00C643A9">
    <w:pPr>
      <w:pStyle w:val="ac"/>
      <w:jc w:val="center"/>
    </w:pPr>
  </w:p>
  <w:p w:rsidR="00C643A9" w:rsidRDefault="00C643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4496E44"/>
    <w:multiLevelType w:val="hybridMultilevel"/>
    <w:tmpl w:val="68EC94E0"/>
    <w:lvl w:ilvl="0" w:tplc="1076C1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83560"/>
    <w:rsid w:val="00056F3A"/>
    <w:rsid w:val="00064606"/>
    <w:rsid w:val="00070AA1"/>
    <w:rsid w:val="000745BB"/>
    <w:rsid w:val="00083CF4"/>
    <w:rsid w:val="00084AE1"/>
    <w:rsid w:val="000A02B0"/>
    <w:rsid w:val="000A3C0B"/>
    <w:rsid w:val="000B1120"/>
    <w:rsid w:val="000C5625"/>
    <w:rsid w:val="000D0DBD"/>
    <w:rsid w:val="000D2D82"/>
    <w:rsid w:val="000F3121"/>
    <w:rsid w:val="000F3DD8"/>
    <w:rsid w:val="000F56F4"/>
    <w:rsid w:val="000F6BA3"/>
    <w:rsid w:val="0013652D"/>
    <w:rsid w:val="00137D1B"/>
    <w:rsid w:val="00140549"/>
    <w:rsid w:val="00143953"/>
    <w:rsid w:val="001469EF"/>
    <w:rsid w:val="001536CD"/>
    <w:rsid w:val="001711ED"/>
    <w:rsid w:val="00174771"/>
    <w:rsid w:val="00183560"/>
    <w:rsid w:val="00191F4D"/>
    <w:rsid w:val="0019462C"/>
    <w:rsid w:val="001951FD"/>
    <w:rsid w:val="001B704A"/>
    <w:rsid w:val="001C0B54"/>
    <w:rsid w:val="001F1219"/>
    <w:rsid w:val="002167EA"/>
    <w:rsid w:val="00244A27"/>
    <w:rsid w:val="00253C95"/>
    <w:rsid w:val="00262AD8"/>
    <w:rsid w:val="002705EA"/>
    <w:rsid w:val="00270A84"/>
    <w:rsid w:val="00275524"/>
    <w:rsid w:val="00287047"/>
    <w:rsid w:val="0029508C"/>
    <w:rsid w:val="00296479"/>
    <w:rsid w:val="002B59D5"/>
    <w:rsid w:val="002C07A1"/>
    <w:rsid w:val="002D376A"/>
    <w:rsid w:val="002D4490"/>
    <w:rsid w:val="002F216D"/>
    <w:rsid w:val="003076BD"/>
    <w:rsid w:val="0032222F"/>
    <w:rsid w:val="00330BED"/>
    <w:rsid w:val="00332590"/>
    <w:rsid w:val="00356DCE"/>
    <w:rsid w:val="00387845"/>
    <w:rsid w:val="003934A2"/>
    <w:rsid w:val="003A4EC9"/>
    <w:rsid w:val="003C037E"/>
    <w:rsid w:val="003D1BBE"/>
    <w:rsid w:val="003E03B0"/>
    <w:rsid w:val="003E6A46"/>
    <w:rsid w:val="0041245C"/>
    <w:rsid w:val="00420CE6"/>
    <w:rsid w:val="00421F7B"/>
    <w:rsid w:val="0042646E"/>
    <w:rsid w:val="00431741"/>
    <w:rsid w:val="00440FAA"/>
    <w:rsid w:val="00445992"/>
    <w:rsid w:val="00452226"/>
    <w:rsid w:val="0046090F"/>
    <w:rsid w:val="0046166A"/>
    <w:rsid w:val="00463C73"/>
    <w:rsid w:val="00467A02"/>
    <w:rsid w:val="0048378B"/>
    <w:rsid w:val="004A2EA0"/>
    <w:rsid w:val="004A6053"/>
    <w:rsid w:val="004E095F"/>
    <w:rsid w:val="004F090D"/>
    <w:rsid w:val="004F2043"/>
    <w:rsid w:val="004F4C7B"/>
    <w:rsid w:val="0051729A"/>
    <w:rsid w:val="005215E8"/>
    <w:rsid w:val="005366B8"/>
    <w:rsid w:val="0054178C"/>
    <w:rsid w:val="00544CAE"/>
    <w:rsid w:val="00573405"/>
    <w:rsid w:val="00587C2A"/>
    <w:rsid w:val="005C43F3"/>
    <w:rsid w:val="005D77A8"/>
    <w:rsid w:val="005E504B"/>
    <w:rsid w:val="005F3FF3"/>
    <w:rsid w:val="00603E35"/>
    <w:rsid w:val="006174B8"/>
    <w:rsid w:val="006206AB"/>
    <w:rsid w:val="00667845"/>
    <w:rsid w:val="00671602"/>
    <w:rsid w:val="00673C9D"/>
    <w:rsid w:val="00684C69"/>
    <w:rsid w:val="00687A6A"/>
    <w:rsid w:val="00693F6E"/>
    <w:rsid w:val="006A33B9"/>
    <w:rsid w:val="006C0534"/>
    <w:rsid w:val="006C4F1F"/>
    <w:rsid w:val="006D2185"/>
    <w:rsid w:val="006D7479"/>
    <w:rsid w:val="00705D00"/>
    <w:rsid w:val="00723B64"/>
    <w:rsid w:val="00724B5B"/>
    <w:rsid w:val="00745F99"/>
    <w:rsid w:val="007509F5"/>
    <w:rsid w:val="00755D61"/>
    <w:rsid w:val="0077215F"/>
    <w:rsid w:val="007A379C"/>
    <w:rsid w:val="007A78C4"/>
    <w:rsid w:val="007B103A"/>
    <w:rsid w:val="007D10FD"/>
    <w:rsid w:val="007D4254"/>
    <w:rsid w:val="007D61B2"/>
    <w:rsid w:val="007E60B8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0B53"/>
    <w:rsid w:val="008F6DE2"/>
    <w:rsid w:val="00906261"/>
    <w:rsid w:val="0091327F"/>
    <w:rsid w:val="009251C8"/>
    <w:rsid w:val="00931378"/>
    <w:rsid w:val="00955EC1"/>
    <w:rsid w:val="009913FF"/>
    <w:rsid w:val="00993FA1"/>
    <w:rsid w:val="00996221"/>
    <w:rsid w:val="009A755E"/>
    <w:rsid w:val="009B02D2"/>
    <w:rsid w:val="009B1578"/>
    <w:rsid w:val="009C2AB9"/>
    <w:rsid w:val="009C7758"/>
    <w:rsid w:val="009F6706"/>
    <w:rsid w:val="009F786E"/>
    <w:rsid w:val="00A003DB"/>
    <w:rsid w:val="00A12D7D"/>
    <w:rsid w:val="00A14607"/>
    <w:rsid w:val="00A17692"/>
    <w:rsid w:val="00A41955"/>
    <w:rsid w:val="00A57D53"/>
    <w:rsid w:val="00A97CE3"/>
    <w:rsid w:val="00AA40ED"/>
    <w:rsid w:val="00AA5B24"/>
    <w:rsid w:val="00AB3339"/>
    <w:rsid w:val="00AC32B3"/>
    <w:rsid w:val="00AE6EFB"/>
    <w:rsid w:val="00B026F2"/>
    <w:rsid w:val="00B173B4"/>
    <w:rsid w:val="00B20EDE"/>
    <w:rsid w:val="00B34131"/>
    <w:rsid w:val="00B51179"/>
    <w:rsid w:val="00B569DB"/>
    <w:rsid w:val="00B57BB1"/>
    <w:rsid w:val="00B60D53"/>
    <w:rsid w:val="00B65F0E"/>
    <w:rsid w:val="00B66A72"/>
    <w:rsid w:val="00B74BFC"/>
    <w:rsid w:val="00B80174"/>
    <w:rsid w:val="00B83BC3"/>
    <w:rsid w:val="00B923E8"/>
    <w:rsid w:val="00BA60D9"/>
    <w:rsid w:val="00BB2E97"/>
    <w:rsid w:val="00BB65A8"/>
    <w:rsid w:val="00BB6D94"/>
    <w:rsid w:val="00BB7196"/>
    <w:rsid w:val="00BF31F1"/>
    <w:rsid w:val="00C01B13"/>
    <w:rsid w:val="00C310E9"/>
    <w:rsid w:val="00C53B3A"/>
    <w:rsid w:val="00C56CED"/>
    <w:rsid w:val="00C63423"/>
    <w:rsid w:val="00C643A9"/>
    <w:rsid w:val="00C65515"/>
    <w:rsid w:val="00C6708C"/>
    <w:rsid w:val="00CB6D36"/>
    <w:rsid w:val="00CC098F"/>
    <w:rsid w:val="00CC4431"/>
    <w:rsid w:val="00CD0CA0"/>
    <w:rsid w:val="00CD57BD"/>
    <w:rsid w:val="00CE36F4"/>
    <w:rsid w:val="00CE391F"/>
    <w:rsid w:val="00CE53EC"/>
    <w:rsid w:val="00CE56D2"/>
    <w:rsid w:val="00CF12BB"/>
    <w:rsid w:val="00CF3C0D"/>
    <w:rsid w:val="00CF5A58"/>
    <w:rsid w:val="00D00619"/>
    <w:rsid w:val="00D00D9D"/>
    <w:rsid w:val="00D127A0"/>
    <w:rsid w:val="00D43434"/>
    <w:rsid w:val="00D510F7"/>
    <w:rsid w:val="00D56E28"/>
    <w:rsid w:val="00D9647B"/>
    <w:rsid w:val="00DB1C92"/>
    <w:rsid w:val="00DD12DB"/>
    <w:rsid w:val="00DD7A7B"/>
    <w:rsid w:val="00DE03F1"/>
    <w:rsid w:val="00DE04F5"/>
    <w:rsid w:val="00E03F87"/>
    <w:rsid w:val="00E04AB1"/>
    <w:rsid w:val="00E177D5"/>
    <w:rsid w:val="00E4028B"/>
    <w:rsid w:val="00E764D5"/>
    <w:rsid w:val="00E91EA6"/>
    <w:rsid w:val="00E977CD"/>
    <w:rsid w:val="00EA61B8"/>
    <w:rsid w:val="00EB3D15"/>
    <w:rsid w:val="00EB484E"/>
    <w:rsid w:val="00EC4BD6"/>
    <w:rsid w:val="00EE1DA5"/>
    <w:rsid w:val="00EF0AD1"/>
    <w:rsid w:val="00EF2E26"/>
    <w:rsid w:val="00F12008"/>
    <w:rsid w:val="00F1489B"/>
    <w:rsid w:val="00F168C7"/>
    <w:rsid w:val="00F16A07"/>
    <w:rsid w:val="00F27FA1"/>
    <w:rsid w:val="00F45543"/>
    <w:rsid w:val="00F7587E"/>
    <w:rsid w:val="00F75E7F"/>
    <w:rsid w:val="00F80B37"/>
    <w:rsid w:val="00F826EA"/>
    <w:rsid w:val="00F93777"/>
    <w:rsid w:val="00F96A11"/>
    <w:rsid w:val="00FA1AD0"/>
    <w:rsid w:val="00FA4218"/>
    <w:rsid w:val="00FA6E2D"/>
    <w:rsid w:val="00FB1DEC"/>
    <w:rsid w:val="00FB3586"/>
    <w:rsid w:val="00FB4064"/>
    <w:rsid w:val="00FD1C44"/>
    <w:rsid w:val="00FD6107"/>
    <w:rsid w:val="00FF1463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  <w:lang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  <w:lang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  <w:lang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uiPriority w:val="99"/>
    <w:rsid w:val="0029508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29508C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footer"/>
    <w:basedOn w:val="a"/>
    <w:link w:val="af1"/>
    <w:uiPriority w:val="99"/>
    <w:rsid w:val="0029508C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29508C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rsid w:val="0029508C"/>
    <w:rPr>
      <w:sz w:val="28"/>
      <w:szCs w:val="28"/>
      <w:lang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  <w:lang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  <w:lang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  <w:lang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  <w:lang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  <w:lang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  <w:lang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  <w:lang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  <w:lang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8E5B6975D46FB6F7117A19631202862268C70F70209BClDs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A0AF-B7D7-45C5-B635-E77B77A2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специалист Совета</cp:lastModifiedBy>
  <cp:revision>31</cp:revision>
  <cp:lastPrinted>2021-04-27T09:30:00Z</cp:lastPrinted>
  <dcterms:created xsi:type="dcterms:W3CDTF">2021-03-31T09:55:00Z</dcterms:created>
  <dcterms:modified xsi:type="dcterms:W3CDTF">2021-05-17T09:18:00Z</dcterms:modified>
</cp:coreProperties>
</file>