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B2" w:rsidRDefault="00E013B2" w:rsidP="00E013B2">
      <w:pPr>
        <w:widowControl w:val="0"/>
        <w:autoSpaceDE w:val="0"/>
        <w:autoSpaceDN w:val="0"/>
        <w:adjustRightInd w:val="0"/>
        <w:ind w:left="5220" w:right="-2"/>
      </w:pPr>
      <w:r>
        <w:t xml:space="preserve">Приложение № 2 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left="5220" w:right="-2"/>
      </w:pPr>
      <w:r>
        <w:t xml:space="preserve"> к распоряжению главы городского округ</w:t>
      </w:r>
      <w:proofErr w:type="gramStart"/>
      <w:r>
        <w:t>а-</w:t>
      </w:r>
      <w:proofErr w:type="gramEnd"/>
      <w:r>
        <w:t xml:space="preserve"> председателя Совета городского округа город Стерлитамак Республики Башкортостан 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left="5220" w:right="-2"/>
        <w:rPr>
          <w:sz w:val="28"/>
          <w:szCs w:val="28"/>
        </w:rPr>
      </w:pPr>
      <w:r>
        <w:t>от 8 апреля 2011 года  № 8-2011</w:t>
      </w: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СОСТАВ</w:t>
      </w: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КОМИССИИ ПО ПРОВЕДЕНИЮ ПУБЛИЧНЫХ СЛУШАНИЙ</w:t>
      </w: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ПО ПРОЕКТУ РЕШЕНИЯ СОВЕТА ГОРОДСКОГО ОКРУГА</w:t>
      </w: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ГОРОД СТЕРЛИТАМАК РЕСПУБЛИКИ БАШКОРТОСТАН</w:t>
      </w:r>
    </w:p>
    <w:p w:rsidR="00E013B2" w:rsidRDefault="00E013B2" w:rsidP="00E013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«Об утверждении отчета об исполнении бюджета городского округа</w:t>
      </w: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город Стерлитамак Республики Башкортостан за 2010 год»</w:t>
      </w: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540"/>
        <w:jc w:val="both"/>
        <w:rPr>
          <w:sz w:val="27"/>
          <w:szCs w:val="27"/>
        </w:rPr>
      </w:pPr>
      <w:r>
        <w:rPr>
          <w:sz w:val="27"/>
          <w:szCs w:val="27"/>
        </w:rPr>
        <w:t>Никифоров Юрий Иванови</w:t>
      </w:r>
      <w:proofErr w:type="gramStart"/>
      <w:r>
        <w:rPr>
          <w:sz w:val="27"/>
          <w:szCs w:val="27"/>
        </w:rPr>
        <w:t>ч-</w:t>
      </w:r>
      <w:proofErr w:type="gramEnd"/>
      <w:r>
        <w:rPr>
          <w:sz w:val="27"/>
          <w:szCs w:val="27"/>
        </w:rPr>
        <w:t xml:space="preserve"> председатель комиссии, председатель Совета городского округа город Стерлитамак Республики Башкортостан.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540"/>
        <w:jc w:val="both"/>
        <w:rPr>
          <w:sz w:val="27"/>
          <w:szCs w:val="27"/>
        </w:rPr>
      </w:pP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54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Курносов</w:t>
      </w:r>
      <w:proofErr w:type="spellEnd"/>
      <w:r>
        <w:rPr>
          <w:sz w:val="27"/>
          <w:szCs w:val="27"/>
        </w:rPr>
        <w:t xml:space="preserve"> Евгений Борисович - заместитель председателя  комиссии, председатель комиссии по бюджету, налогам и вопросам собственности.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540"/>
        <w:jc w:val="both"/>
        <w:rPr>
          <w:sz w:val="27"/>
          <w:szCs w:val="27"/>
        </w:rPr>
      </w:pP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54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Бикметова</w:t>
      </w:r>
      <w:proofErr w:type="spellEnd"/>
      <w:r>
        <w:rPr>
          <w:sz w:val="27"/>
          <w:szCs w:val="27"/>
        </w:rPr>
        <w:t xml:space="preserve">  Альбина Альбертовна - секретарь комиссии, главный специалист Совета городского округа город Стерлитамак Республики Башкортостан (по согласованию).</w:t>
      </w:r>
    </w:p>
    <w:p w:rsidR="00E013B2" w:rsidRDefault="00E013B2" w:rsidP="00E013B2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Члены комиссии: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left="-540" w:firstLine="540"/>
        <w:jc w:val="center"/>
        <w:rPr>
          <w:sz w:val="27"/>
          <w:szCs w:val="27"/>
        </w:rPr>
      </w:pP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proofErr w:type="spellStart"/>
      <w:smartTag w:uri="urn:schemas-microsoft-com:office:smarttags" w:element="PersonName">
        <w:r>
          <w:rPr>
            <w:sz w:val="27"/>
            <w:szCs w:val="27"/>
          </w:rPr>
          <w:t>Исанбаев</w:t>
        </w:r>
        <w:proofErr w:type="spellEnd"/>
        <w:r>
          <w:rPr>
            <w:sz w:val="27"/>
            <w:szCs w:val="27"/>
          </w:rPr>
          <w:t xml:space="preserve"> Игорь </w:t>
        </w:r>
        <w:proofErr w:type="spellStart"/>
        <w:r>
          <w:rPr>
            <w:sz w:val="27"/>
            <w:szCs w:val="27"/>
          </w:rPr>
          <w:t>Ишмаевич</w:t>
        </w:r>
      </w:smartTag>
      <w:proofErr w:type="spellEnd"/>
      <w:r>
        <w:rPr>
          <w:sz w:val="27"/>
          <w:szCs w:val="27"/>
        </w:rPr>
        <w:t xml:space="preserve"> – помощник главы администрации городского округа город Стерлитамак  Республики Башкортостан (по согласованию)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Валиева </w:t>
      </w:r>
      <w:proofErr w:type="spellStart"/>
      <w:r>
        <w:rPr>
          <w:sz w:val="27"/>
          <w:szCs w:val="27"/>
        </w:rPr>
        <w:t>Гульнара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Галимьзяновна</w:t>
      </w:r>
      <w:proofErr w:type="spellEnd"/>
      <w:r>
        <w:rPr>
          <w:sz w:val="27"/>
          <w:szCs w:val="27"/>
        </w:rPr>
        <w:t xml:space="preserve"> - начальник Территориального финансового управления Министерства финансов Республики Башкортостан на территории города Стерлитамак Республики Башкортостан (по согласованию).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Максютов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Азат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Мариусович</w:t>
      </w:r>
      <w:proofErr w:type="spellEnd"/>
      <w:r>
        <w:rPr>
          <w:sz w:val="27"/>
          <w:szCs w:val="27"/>
        </w:rPr>
        <w:t xml:space="preserve"> - заместитель председателя Совета городского округа  город Стерлитамак Республики Башкортостан, депутат Совета городского округа город Стерлитамак Республики Башкортостан по избирательному округу № 13.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r>
        <w:rPr>
          <w:sz w:val="27"/>
          <w:szCs w:val="27"/>
        </w:rPr>
        <w:t>Герасимов Николай Дмитриевич - депутат Совета городского округа город Стерлитамак Республики Башкортостан по избирательному округу № 22.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Бабнищев</w:t>
      </w:r>
      <w:proofErr w:type="spellEnd"/>
      <w:r>
        <w:rPr>
          <w:sz w:val="27"/>
          <w:szCs w:val="27"/>
        </w:rPr>
        <w:t xml:space="preserve"> Александр Владимирович - депутат Совета городского округа город Стерлитамак Республики Башкортостан по избирательному округу № 3.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Макушев</w:t>
      </w:r>
      <w:proofErr w:type="spellEnd"/>
      <w:r>
        <w:rPr>
          <w:sz w:val="27"/>
          <w:szCs w:val="27"/>
        </w:rPr>
        <w:t xml:space="preserve"> Николай Александрович - депутат Совета городского округа город Стерлитамак Республики Башкортостан по избирательному округу № 25.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r>
        <w:rPr>
          <w:sz w:val="27"/>
          <w:szCs w:val="27"/>
        </w:rPr>
        <w:t>Кузнецова Елена Георгиевна - депутат Совета городского округа город Стерлитамак Республики Башкортостан по избирательному округу № 9.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Наталенко</w:t>
      </w:r>
      <w:proofErr w:type="spellEnd"/>
      <w:r>
        <w:rPr>
          <w:sz w:val="27"/>
          <w:szCs w:val="27"/>
        </w:rPr>
        <w:t xml:space="preserve"> Надежда Сергеевна – начальник юридического отдела администрации городского  округа город Стерлитамак  Республики Башкортостан (по согласованию)</w:t>
      </w:r>
    </w:p>
    <w:p w:rsidR="00E013B2" w:rsidRDefault="00E013B2" w:rsidP="00E013B2">
      <w:pPr>
        <w:widowControl w:val="0"/>
        <w:autoSpaceDE w:val="0"/>
        <w:autoSpaceDN w:val="0"/>
        <w:adjustRightInd w:val="0"/>
        <w:ind w:right="99" w:firstLine="360"/>
        <w:jc w:val="both"/>
        <w:rPr>
          <w:sz w:val="27"/>
          <w:szCs w:val="27"/>
        </w:rPr>
      </w:pPr>
      <w:r>
        <w:rPr>
          <w:sz w:val="27"/>
          <w:szCs w:val="27"/>
        </w:rPr>
        <w:t>Коваленко Любовь Анатольевна – секретарь Совета городского округа город Стерлитамак Республики Башкортостан</w:t>
      </w:r>
    </w:p>
    <w:p w:rsidR="007E4A4A" w:rsidRDefault="007E4A4A"/>
    <w:sectPr w:rsidR="007E4A4A" w:rsidSect="003B07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3B2"/>
    <w:rsid w:val="000766F8"/>
    <w:rsid w:val="0008412F"/>
    <w:rsid w:val="000B697C"/>
    <w:rsid w:val="00103B2C"/>
    <w:rsid w:val="00152EBF"/>
    <w:rsid w:val="001773D0"/>
    <w:rsid w:val="001A1CBA"/>
    <w:rsid w:val="001F5856"/>
    <w:rsid w:val="002B77EA"/>
    <w:rsid w:val="002D1EDD"/>
    <w:rsid w:val="002D1F9F"/>
    <w:rsid w:val="002F0538"/>
    <w:rsid w:val="002F7954"/>
    <w:rsid w:val="00301558"/>
    <w:rsid w:val="00323DBD"/>
    <w:rsid w:val="00341EEB"/>
    <w:rsid w:val="003544E7"/>
    <w:rsid w:val="003B07F6"/>
    <w:rsid w:val="003C5A48"/>
    <w:rsid w:val="005D2C34"/>
    <w:rsid w:val="005E1746"/>
    <w:rsid w:val="005E63D1"/>
    <w:rsid w:val="005E7562"/>
    <w:rsid w:val="006D1F78"/>
    <w:rsid w:val="006F4E67"/>
    <w:rsid w:val="007B4166"/>
    <w:rsid w:val="007E4A4A"/>
    <w:rsid w:val="007F144D"/>
    <w:rsid w:val="00804A14"/>
    <w:rsid w:val="0088080F"/>
    <w:rsid w:val="00881227"/>
    <w:rsid w:val="00896CC5"/>
    <w:rsid w:val="00941FE1"/>
    <w:rsid w:val="00A1607A"/>
    <w:rsid w:val="00A63AF6"/>
    <w:rsid w:val="00A80B3A"/>
    <w:rsid w:val="00A94965"/>
    <w:rsid w:val="00AC1F2E"/>
    <w:rsid w:val="00AC6F9D"/>
    <w:rsid w:val="00AF5A79"/>
    <w:rsid w:val="00B112CB"/>
    <w:rsid w:val="00B47BDC"/>
    <w:rsid w:val="00B87AAD"/>
    <w:rsid w:val="00BC1344"/>
    <w:rsid w:val="00C0482A"/>
    <w:rsid w:val="00C144CD"/>
    <w:rsid w:val="00C44F65"/>
    <w:rsid w:val="00C83125"/>
    <w:rsid w:val="00C87228"/>
    <w:rsid w:val="00CB2B43"/>
    <w:rsid w:val="00CC1262"/>
    <w:rsid w:val="00CC5834"/>
    <w:rsid w:val="00CD153C"/>
    <w:rsid w:val="00CE21B8"/>
    <w:rsid w:val="00D43378"/>
    <w:rsid w:val="00D65E53"/>
    <w:rsid w:val="00DE0357"/>
    <w:rsid w:val="00E013B2"/>
    <w:rsid w:val="00EA5EF5"/>
    <w:rsid w:val="00EB6840"/>
    <w:rsid w:val="00EE62DC"/>
    <w:rsid w:val="00F26FC7"/>
    <w:rsid w:val="00F5775E"/>
    <w:rsid w:val="00F64318"/>
    <w:rsid w:val="00F75A15"/>
    <w:rsid w:val="00FC2778"/>
    <w:rsid w:val="00FC4AF7"/>
    <w:rsid w:val="00FE0993"/>
    <w:rsid w:val="00F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DreamLair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Марина Николаевна</dc:creator>
  <cp:keywords/>
  <dc:description/>
  <cp:lastModifiedBy>Матюхина Марина Николаевна</cp:lastModifiedBy>
  <cp:revision>3</cp:revision>
  <dcterms:created xsi:type="dcterms:W3CDTF">2012-08-07T03:35:00Z</dcterms:created>
  <dcterms:modified xsi:type="dcterms:W3CDTF">2012-08-07T03:35:00Z</dcterms:modified>
</cp:coreProperties>
</file>