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>Распоряжение главы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>городского округа-председателя Совета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>городского округа город Стерлитамак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>Республики Башкортостан</w:t>
      </w:r>
    </w:p>
    <w:p w:rsidR="009A200C" w:rsidRPr="009A200C" w:rsidRDefault="009A200C" w:rsidP="009A200C">
      <w:pPr>
        <w:pStyle w:val="a4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>5 сентября 2011г. № 16-2011</w:t>
      </w:r>
    </w:p>
    <w:p w:rsidR="009A200C" w:rsidRPr="009A200C" w:rsidRDefault="009A200C" w:rsidP="009A200C">
      <w:pPr>
        <w:pStyle w:val="a4"/>
        <w:tabs>
          <w:tab w:val="left" w:pos="6240"/>
        </w:tabs>
        <w:jc w:val="both"/>
        <w:rPr>
          <w:rStyle w:val="a6"/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 xml:space="preserve">О публичных слушаниях по вопросу предоставления разрешения 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 xml:space="preserve">на  условно разрешенный вид использования земельных участков 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 xml:space="preserve"> и объектов капитального строительства, предоставления разрешения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строительства, 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 xml:space="preserve">реконструкции объектов капитального строительства 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>городского округа город Стерлитамак Республики Башкортостан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 xml:space="preserve">      В соответствии со статьями  39, 40 Градостроительного кодекса </w:t>
      </w:r>
      <w:proofErr w:type="gramStart"/>
      <w:r w:rsidRPr="009A200C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9A20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200C">
        <w:rPr>
          <w:rFonts w:ascii="Times New Roman" w:hAnsi="Times New Roman"/>
          <w:sz w:val="28"/>
          <w:szCs w:val="28"/>
        </w:rPr>
        <w:t>Федерации, с п.5.1 главы 5 Правил землепользования и застройки городского округа город Стерлитамак Республики Башкортостан, решением Совета городского округа город Стерлитамак Республики Башкортостан «О порядке организации и проведения публичных слушаний» № 8/7з от 10 марта 2006 года, решением Совета городского округа город Стерлитамак Республики Башкортостан  «О создании, утверждении состава и порядка работы комиссии по проведению публичных слушаний по проектам</w:t>
      </w:r>
      <w:proofErr w:type="gramEnd"/>
      <w:r w:rsidRPr="009A200C">
        <w:rPr>
          <w:rFonts w:ascii="Times New Roman" w:hAnsi="Times New Roman"/>
          <w:sz w:val="28"/>
          <w:szCs w:val="28"/>
        </w:rPr>
        <w:t xml:space="preserve"> муниципальных правовых актов в сфере градостроительной деятельности на территории городского округа город Стерлитамак Республики Башкортостан» № 2-4/22з от 21 апреля 2009 года (в редакции № 2-25/40з от 07.07.2010 года),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 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 xml:space="preserve">1. Назначить публичные слушания 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 о предоставлении разрешения на условно разрешенный вид использования земельных участков  или</w:t>
      </w:r>
      <w:r w:rsidRPr="009A200C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>объектов капитального строительства: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 xml:space="preserve">1.1. по ул. </w:t>
      </w:r>
      <w:proofErr w:type="gramStart"/>
      <w:r w:rsidRPr="009A200C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9A20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200C">
        <w:rPr>
          <w:rFonts w:ascii="Times New Roman" w:hAnsi="Times New Roman"/>
          <w:sz w:val="28"/>
          <w:szCs w:val="28"/>
        </w:rPr>
        <w:t>д</w:t>
      </w:r>
      <w:proofErr w:type="spellEnd"/>
      <w:r w:rsidRPr="009A200C">
        <w:rPr>
          <w:rFonts w:ascii="Times New Roman" w:hAnsi="Times New Roman"/>
          <w:sz w:val="28"/>
          <w:szCs w:val="28"/>
        </w:rPr>
        <w:t xml:space="preserve"> №2., кв. № 53 подлежащей переводу в нежилой фонд, с целью размещения офисного помещения;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1.2. по ул</w:t>
      </w:r>
      <w:proofErr w:type="gramStart"/>
      <w:r w:rsidRPr="009A200C">
        <w:rPr>
          <w:rFonts w:ascii="Times New Roman" w:hAnsi="Times New Roman"/>
          <w:sz w:val="28"/>
          <w:szCs w:val="28"/>
        </w:rPr>
        <w:t>.Х</w:t>
      </w:r>
      <w:proofErr w:type="gramEnd"/>
      <w:r w:rsidRPr="009A200C">
        <w:rPr>
          <w:rFonts w:ascii="Times New Roman" w:hAnsi="Times New Roman"/>
          <w:sz w:val="28"/>
          <w:szCs w:val="28"/>
        </w:rPr>
        <w:t>алтурина, 123  с целью реконструкции индивидуального жилого дома.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 xml:space="preserve">2. Назначить публичные слушания 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2.1. по ул</w:t>
      </w:r>
      <w:proofErr w:type="gramStart"/>
      <w:r w:rsidRPr="009A200C">
        <w:rPr>
          <w:rFonts w:ascii="Times New Roman" w:hAnsi="Times New Roman"/>
          <w:sz w:val="28"/>
          <w:szCs w:val="28"/>
        </w:rPr>
        <w:t>.Х</w:t>
      </w:r>
      <w:proofErr w:type="gramEnd"/>
      <w:r w:rsidRPr="009A200C">
        <w:rPr>
          <w:rFonts w:ascii="Times New Roman" w:hAnsi="Times New Roman"/>
          <w:sz w:val="28"/>
          <w:szCs w:val="28"/>
        </w:rPr>
        <w:t>алтурина, 123  с целью реконструкции индивидуального жилого дома;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 xml:space="preserve">2.2. по ул.  </w:t>
      </w:r>
      <w:proofErr w:type="gramStart"/>
      <w:r w:rsidRPr="009A200C">
        <w:rPr>
          <w:rFonts w:ascii="Times New Roman" w:hAnsi="Times New Roman"/>
          <w:sz w:val="28"/>
          <w:szCs w:val="28"/>
        </w:rPr>
        <w:t>Профсоюзная</w:t>
      </w:r>
      <w:proofErr w:type="gramEnd"/>
      <w:r w:rsidRPr="009A200C">
        <w:rPr>
          <w:rFonts w:ascii="Times New Roman" w:hAnsi="Times New Roman"/>
          <w:sz w:val="28"/>
          <w:szCs w:val="28"/>
        </w:rPr>
        <w:t>, 14  с целью строительства складских помещений;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2.3. по ул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9A200C">
        <w:rPr>
          <w:rStyle w:val="a6"/>
          <w:rFonts w:ascii="Times New Roman" w:hAnsi="Times New Roman"/>
          <w:b w:val="0"/>
          <w:sz w:val="28"/>
          <w:szCs w:val="28"/>
        </w:rPr>
        <w:t>Советская</w:t>
      </w:r>
      <w:proofErr w:type="gramEnd"/>
      <w:r w:rsidRPr="009A200C">
        <w:rPr>
          <w:rStyle w:val="a6"/>
          <w:rFonts w:ascii="Times New Roman" w:hAnsi="Times New Roman"/>
          <w:b w:val="0"/>
          <w:sz w:val="28"/>
          <w:szCs w:val="28"/>
        </w:rPr>
        <w:t>, 21</w:t>
      </w:r>
      <w:r w:rsidR="008F7FF8">
        <w:rPr>
          <w:rStyle w:val="a6"/>
          <w:rFonts w:ascii="Times New Roman" w:hAnsi="Times New Roman"/>
          <w:b w:val="0"/>
          <w:sz w:val="28"/>
          <w:szCs w:val="28"/>
        </w:rPr>
        <w:t xml:space="preserve"> «А»</w:t>
      </w:r>
      <w:r w:rsidR="008F7FF8"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с целью строительства </w:t>
      </w:r>
      <w:proofErr w:type="spellStart"/>
      <w:r w:rsidRPr="009A200C">
        <w:rPr>
          <w:rStyle w:val="a6"/>
          <w:rFonts w:ascii="Times New Roman" w:hAnsi="Times New Roman"/>
          <w:b w:val="0"/>
          <w:sz w:val="28"/>
          <w:szCs w:val="28"/>
        </w:rPr>
        <w:t>пристроя</w:t>
      </w:r>
      <w:proofErr w:type="spellEnd"/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 к существующему индивидуальному жилому дому.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3. Провести публичные слушания по объектам, указанным в пунктах 1, 2 настоящего распоряжения, по графику в соответствии с приложениями 1, 2.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4. Установить, что письменные предложения жителей городского округа город Стерлитамак по объектам, указанным в пунктах 1, 2 настоящего распоряжения, направляются в Совет городского округа город Стерлитамак Республики Башкортостан (адрес: пр</w:t>
      </w:r>
      <w:proofErr w:type="gramStart"/>
      <w:r w:rsidRPr="009A200C">
        <w:rPr>
          <w:rFonts w:ascii="Times New Roman" w:hAnsi="Times New Roman"/>
          <w:sz w:val="28"/>
          <w:szCs w:val="28"/>
        </w:rPr>
        <w:t>.О</w:t>
      </w:r>
      <w:proofErr w:type="gramEnd"/>
      <w:r w:rsidRPr="009A200C">
        <w:rPr>
          <w:rFonts w:ascii="Times New Roman" w:hAnsi="Times New Roman"/>
          <w:sz w:val="28"/>
          <w:szCs w:val="28"/>
        </w:rPr>
        <w:t>ктября,32, ком. № 209, в комиссию по проведению публичных слушаний) в течение десяти календарных дней со дня опубликования настоящего распоряжения.</w:t>
      </w:r>
    </w:p>
    <w:p w:rsidR="009A200C" w:rsidRPr="009A200C" w:rsidRDefault="009A200C" w:rsidP="009A200C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9A200C" w:rsidRPr="009A200C" w:rsidRDefault="009A200C" w:rsidP="009A200C">
      <w:pPr>
        <w:pStyle w:val="a4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5. Организацию и проведение публичных слушаний по объектам, указанным в пункте 1 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9A200C" w:rsidRPr="009A200C" w:rsidRDefault="009A200C" w:rsidP="009A200C">
      <w:pPr>
        <w:pStyle w:val="a4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00C" w:rsidRPr="009A200C" w:rsidRDefault="009A200C" w:rsidP="009A200C">
      <w:pPr>
        <w:pStyle w:val="a4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A200C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9A200C">
        <w:rPr>
          <w:rFonts w:ascii="Times New Roman" w:hAnsi="Times New Roman"/>
          <w:color w:val="000000"/>
          <w:sz w:val="28"/>
          <w:szCs w:val="28"/>
        </w:rPr>
        <w:t xml:space="preserve">В соответствии со ст. 39, 40 Градостроительного кодекса Российской Федерации  направить сообщения о проведении публичных слушаний по вопросу 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9A200C">
        <w:rPr>
          <w:rFonts w:ascii="Times New Roman" w:hAnsi="Times New Roman"/>
          <w:color w:val="000000"/>
          <w:sz w:val="28"/>
          <w:szCs w:val="28"/>
        </w:rPr>
        <w:t>предоставления разрешения на условно разрешенный вид использования,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9A200C">
        <w:rPr>
          <w:rFonts w:ascii="Times New Roman" w:hAnsi="Times New Roman"/>
          <w:color w:val="000000"/>
          <w:sz w:val="28"/>
          <w:szCs w:val="28"/>
        </w:rPr>
        <w:t xml:space="preserve">предоставления разрешения 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строительства, </w:t>
      </w:r>
      <w:r w:rsidRPr="009A200C">
        <w:rPr>
          <w:rFonts w:ascii="Times New Roman" w:hAnsi="Times New Roman"/>
          <w:color w:val="000000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9A200C">
        <w:rPr>
          <w:rFonts w:ascii="Times New Roman" w:hAnsi="Times New Roman"/>
          <w:color w:val="000000"/>
          <w:sz w:val="28"/>
          <w:szCs w:val="28"/>
        </w:rPr>
        <w:t xml:space="preserve"> запрашивается данное разрешение. </w:t>
      </w:r>
    </w:p>
    <w:p w:rsidR="009A200C" w:rsidRPr="009A200C" w:rsidRDefault="009A200C" w:rsidP="009A200C">
      <w:pPr>
        <w:pStyle w:val="a4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7.  Комиссии по проведению публичных слушаний в течение 5 дней со дня проведения публичных слушаний опубликовать заключение о результатах публичных слушаний по объектам, указанным в пунктах 1, 2 настоящего распоряжения, в газете «</w:t>
      </w:r>
      <w:proofErr w:type="spellStart"/>
      <w:r w:rsidRPr="009A200C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9A200C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(</w:t>
      </w:r>
      <w:hyperlink r:id="rId6" w:history="1">
        <w:r w:rsidRPr="009A200C">
          <w:rPr>
            <w:rStyle w:val="a3"/>
            <w:rFonts w:ascii="Times New Roman" w:hAnsi="Times New Roman"/>
            <w:color w:val="auto"/>
            <w:sz w:val="28"/>
            <w:szCs w:val="28"/>
          </w:rPr>
          <w:t>www.</w:t>
        </w:r>
        <w:r w:rsidRPr="009A200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sterlitamakadm</w:t>
        </w:r>
        <w:r w:rsidRPr="009A200C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9A200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A200C">
        <w:rPr>
          <w:rFonts w:ascii="Times New Roman" w:hAnsi="Times New Roman"/>
          <w:sz w:val="28"/>
          <w:szCs w:val="28"/>
        </w:rPr>
        <w:t>).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>8. Опубликовать настоящее распоряжение в газете «</w:t>
      </w:r>
      <w:proofErr w:type="spellStart"/>
      <w:r w:rsidRPr="009A200C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9A200C"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9A200C" w:rsidRPr="009A200C" w:rsidRDefault="009A200C" w:rsidP="009A20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sz w:val="28"/>
          <w:szCs w:val="28"/>
        </w:rPr>
        <w:t xml:space="preserve">9. Исполнение данного распоряжения  возложить  </w:t>
      </w:r>
      <w:proofErr w:type="gramStart"/>
      <w:r w:rsidRPr="009A200C">
        <w:rPr>
          <w:rFonts w:ascii="Times New Roman" w:hAnsi="Times New Roman"/>
          <w:sz w:val="28"/>
          <w:szCs w:val="28"/>
        </w:rPr>
        <w:t>на</w:t>
      </w:r>
      <w:proofErr w:type="gramEnd"/>
      <w:r w:rsidRPr="009A200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A200C">
        <w:rPr>
          <w:rFonts w:ascii="Times New Roman" w:hAnsi="Times New Roman"/>
          <w:sz w:val="28"/>
          <w:szCs w:val="28"/>
        </w:rPr>
        <w:t>зам</w:t>
      </w:r>
      <w:proofErr w:type="gramEnd"/>
      <w:r w:rsidRPr="009A200C">
        <w:rPr>
          <w:rFonts w:ascii="Times New Roman" w:hAnsi="Times New Roman"/>
          <w:sz w:val="28"/>
          <w:szCs w:val="28"/>
        </w:rPr>
        <w:t>. главы  администрации по вопросам строительства и городского хозяйства городского округа город Стерлитамак.</w:t>
      </w:r>
    </w:p>
    <w:p w:rsidR="009A200C" w:rsidRPr="009A200C" w:rsidRDefault="009A200C" w:rsidP="009A200C">
      <w:pPr>
        <w:pStyle w:val="2"/>
        <w:rPr>
          <w:b/>
          <w:szCs w:val="28"/>
        </w:rPr>
      </w:pPr>
      <w:r w:rsidRPr="009A200C">
        <w:rPr>
          <w:b/>
          <w:szCs w:val="28"/>
        </w:rPr>
        <w:t>Глава городского округа-</w:t>
      </w:r>
    </w:p>
    <w:p w:rsidR="009A200C" w:rsidRPr="009A200C" w:rsidRDefault="009A200C" w:rsidP="009A200C">
      <w:pPr>
        <w:pStyle w:val="2"/>
        <w:rPr>
          <w:b/>
          <w:szCs w:val="28"/>
        </w:rPr>
      </w:pPr>
      <w:r w:rsidRPr="009A200C">
        <w:rPr>
          <w:b/>
          <w:szCs w:val="28"/>
        </w:rPr>
        <w:t xml:space="preserve">председатель Совета городского округа </w:t>
      </w:r>
    </w:p>
    <w:p w:rsidR="009A200C" w:rsidRPr="009A200C" w:rsidRDefault="009A200C" w:rsidP="009A200C">
      <w:pPr>
        <w:pStyle w:val="2"/>
        <w:tabs>
          <w:tab w:val="left" w:pos="8254"/>
        </w:tabs>
        <w:rPr>
          <w:b/>
          <w:szCs w:val="28"/>
        </w:rPr>
      </w:pPr>
      <w:r w:rsidRPr="009A200C">
        <w:rPr>
          <w:b/>
          <w:szCs w:val="28"/>
        </w:rPr>
        <w:t>город Стерлитамак</w:t>
      </w:r>
    </w:p>
    <w:p w:rsidR="009A200C" w:rsidRPr="009A200C" w:rsidRDefault="009A200C" w:rsidP="009A200C">
      <w:pPr>
        <w:pStyle w:val="2"/>
        <w:tabs>
          <w:tab w:val="left" w:pos="8254"/>
        </w:tabs>
        <w:rPr>
          <w:b/>
          <w:szCs w:val="28"/>
        </w:rPr>
      </w:pPr>
      <w:r>
        <w:rPr>
          <w:b/>
          <w:szCs w:val="28"/>
        </w:rPr>
        <w:t xml:space="preserve">Республики  </w:t>
      </w:r>
      <w:r w:rsidRPr="009A200C">
        <w:rPr>
          <w:b/>
          <w:szCs w:val="28"/>
        </w:rPr>
        <w:t xml:space="preserve">Башкортостан                                           </w:t>
      </w:r>
      <w:r>
        <w:rPr>
          <w:b/>
          <w:szCs w:val="28"/>
        </w:rPr>
        <w:t xml:space="preserve">               </w:t>
      </w:r>
      <w:r w:rsidRPr="009A200C">
        <w:rPr>
          <w:b/>
          <w:szCs w:val="28"/>
        </w:rPr>
        <w:t xml:space="preserve"> Ю.И.Никифоров                                                                                   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Приложение №1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к распоряжению главы 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городского округа-председателя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Совета городского округа 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город Стерлитамак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Республики Башкортостан</w:t>
      </w:r>
    </w:p>
    <w:p w:rsidR="009A200C" w:rsidRPr="009A200C" w:rsidRDefault="009A200C" w:rsidP="009A200C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 № 16-2011 от  5 сентября 2011 г.</w:t>
      </w:r>
    </w:p>
    <w:p w:rsidR="009A200C" w:rsidRPr="009A200C" w:rsidRDefault="009A200C" w:rsidP="009A200C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00C" w:rsidRPr="009A200C" w:rsidRDefault="009A200C" w:rsidP="009A200C">
      <w:pPr>
        <w:tabs>
          <w:tab w:val="left" w:pos="3360"/>
        </w:tabs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b/>
          <w:sz w:val="28"/>
          <w:szCs w:val="28"/>
        </w:rPr>
        <w:t>График проведения публичных слушаний</w:t>
      </w:r>
      <w:r w:rsidRPr="009A200C">
        <w:rPr>
          <w:rStyle w:val="a6"/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 условно разрешенный вид использования земельного участка  или объекта капитального строительства городского округа город Стерлитамак Республики Башкортостан.</w:t>
      </w: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3374"/>
        <w:gridCol w:w="3607"/>
      </w:tblGrid>
      <w:tr w:rsidR="009A200C" w:rsidRPr="009A200C" w:rsidTr="009A200C">
        <w:trPr>
          <w:trHeight w:val="4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0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 разрешения на условно разрешенный вид использования земельного участка  или объекта капитального строительства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0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ознакомления с демонстрационными материалами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0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  публичных слушаний</w:t>
            </w:r>
          </w:p>
        </w:tc>
      </w:tr>
      <w:tr w:rsidR="009A200C" w:rsidRPr="009A200C" w:rsidTr="009A200C">
        <w:trPr>
          <w:trHeight w:val="241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00C">
              <w:rPr>
                <w:rFonts w:ascii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9A200C">
              <w:rPr>
                <w:rFonts w:ascii="Times New Roman" w:hAnsi="Times New Roman"/>
                <w:sz w:val="28"/>
                <w:szCs w:val="28"/>
              </w:rPr>
              <w:t>Коммунистическая</w:t>
            </w:r>
            <w:proofErr w:type="gramEnd"/>
            <w:r w:rsidRPr="009A200C">
              <w:rPr>
                <w:rFonts w:ascii="Times New Roman" w:hAnsi="Times New Roman"/>
                <w:sz w:val="28"/>
                <w:szCs w:val="28"/>
              </w:rPr>
              <w:t>, д. №2., кв. № 53 подлежащей переводу в нежилой фонд, с целью размещения офисного помещения.</w:t>
            </w:r>
          </w:p>
          <w:p w:rsidR="009A200C" w:rsidRPr="009A200C" w:rsidRDefault="009A200C">
            <w:pPr>
              <w:pStyle w:val="a4"/>
              <w:spacing w:line="276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,  78, 4 этаж, отдел архитектуры и градостроительства. С 08.09.2011г. по 22.09.2011 г. с 9.00 до 17.30 в рабочие дни или на сайте </w:t>
            </w:r>
            <w:hyperlink r:id="rId7" w:history="1"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www.arhist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ктября, 32,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 № 401,</w:t>
            </w:r>
          </w:p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23 сентября 2011 года в 11.00 ч.</w:t>
            </w:r>
          </w:p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00C" w:rsidRPr="009A200C" w:rsidTr="009A200C">
        <w:trPr>
          <w:trHeight w:val="274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pStyle w:val="a4"/>
              <w:spacing w:line="276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9A200C">
              <w:rPr>
                <w:rFonts w:ascii="Times New Roman" w:hAnsi="Times New Roman"/>
                <w:sz w:val="28"/>
                <w:szCs w:val="28"/>
              </w:rPr>
              <w:t>по ул</w:t>
            </w:r>
            <w:proofErr w:type="gramStart"/>
            <w:r w:rsidRPr="009A200C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9A200C">
              <w:rPr>
                <w:rFonts w:ascii="Times New Roman" w:hAnsi="Times New Roman"/>
                <w:sz w:val="28"/>
                <w:szCs w:val="28"/>
              </w:rPr>
              <w:t>алтурина, 123  с целью реконструкции индивидуального жилого дома</w:t>
            </w:r>
            <w:r w:rsidRPr="009A20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,  78, 4 этаж, отдел архитектуры и градостроительства. С 08.09.2011г. по 22.09.2011 г. с 9.00 до 17.30 в рабочие дни или на сайте </w:t>
            </w:r>
            <w:hyperlink r:id="rId8" w:history="1"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www.arhist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ктября, 32,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 № 401,</w:t>
            </w:r>
          </w:p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23 сентября 2011 года в 11.20 ч.</w:t>
            </w:r>
          </w:p>
        </w:tc>
      </w:tr>
    </w:tbl>
    <w:p w:rsidR="003E0392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 xml:space="preserve"> </w:t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="00AE3194">
        <w:rPr>
          <w:rFonts w:ascii="Times New Roman" w:hAnsi="Times New Roman" w:cs="Times New Roman"/>
          <w:sz w:val="28"/>
          <w:szCs w:val="28"/>
        </w:rPr>
        <w:tab/>
      </w:r>
      <w:r w:rsidR="00AE3194">
        <w:rPr>
          <w:rFonts w:ascii="Times New Roman" w:hAnsi="Times New Roman" w:cs="Times New Roman"/>
          <w:sz w:val="28"/>
          <w:szCs w:val="28"/>
        </w:rPr>
        <w:tab/>
      </w:r>
      <w:r w:rsidR="00AE3194">
        <w:rPr>
          <w:rFonts w:ascii="Times New Roman" w:hAnsi="Times New Roman" w:cs="Times New Roman"/>
          <w:sz w:val="28"/>
          <w:szCs w:val="28"/>
        </w:rPr>
        <w:tab/>
      </w:r>
      <w:r w:rsidR="00AE3194">
        <w:rPr>
          <w:rFonts w:ascii="Times New Roman" w:hAnsi="Times New Roman" w:cs="Times New Roman"/>
          <w:sz w:val="28"/>
          <w:szCs w:val="28"/>
        </w:rPr>
        <w:tab/>
      </w:r>
      <w:r w:rsidR="00AE3194">
        <w:rPr>
          <w:rFonts w:ascii="Times New Roman" w:hAnsi="Times New Roman" w:cs="Times New Roman"/>
          <w:sz w:val="28"/>
          <w:szCs w:val="28"/>
        </w:rPr>
        <w:tab/>
      </w:r>
      <w:r w:rsidR="00AE3194">
        <w:rPr>
          <w:rFonts w:ascii="Times New Roman" w:hAnsi="Times New Roman" w:cs="Times New Roman"/>
          <w:sz w:val="28"/>
          <w:szCs w:val="28"/>
        </w:rPr>
        <w:tab/>
      </w:r>
    </w:p>
    <w:p w:rsidR="009A200C" w:rsidRPr="009A200C" w:rsidRDefault="003E0392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3194">
        <w:rPr>
          <w:rFonts w:ascii="Times New Roman" w:hAnsi="Times New Roman" w:cs="Times New Roman"/>
          <w:sz w:val="28"/>
          <w:szCs w:val="28"/>
        </w:rPr>
        <w:tab/>
      </w:r>
      <w:r w:rsidR="009A200C">
        <w:rPr>
          <w:rFonts w:ascii="Times New Roman" w:hAnsi="Times New Roman" w:cs="Times New Roman"/>
          <w:sz w:val="28"/>
          <w:szCs w:val="28"/>
        </w:rPr>
        <w:t xml:space="preserve"> </w:t>
      </w:r>
      <w:r w:rsidR="009A200C" w:rsidRPr="009A200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к распоряжению главы 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городского округа-председателя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Совета городского округа 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город Стерлитамак</w:t>
      </w:r>
    </w:p>
    <w:p w:rsidR="009A200C" w:rsidRPr="009A200C" w:rsidRDefault="009A200C" w:rsidP="009A20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Республики Башкортостан</w:t>
      </w:r>
    </w:p>
    <w:p w:rsidR="009A200C" w:rsidRPr="009A200C" w:rsidRDefault="009A200C" w:rsidP="009A200C">
      <w:pPr>
        <w:pStyle w:val="a5"/>
        <w:rPr>
          <w:rFonts w:ascii="Times New Roman" w:hAnsi="Times New Roman" w:cs="Times New Roman"/>
          <w:sz w:val="28"/>
          <w:szCs w:val="28"/>
        </w:rPr>
      </w:pP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</w:r>
      <w:r w:rsidRPr="009A200C">
        <w:rPr>
          <w:rFonts w:ascii="Times New Roman" w:hAnsi="Times New Roman" w:cs="Times New Roman"/>
          <w:sz w:val="28"/>
          <w:szCs w:val="28"/>
        </w:rPr>
        <w:tab/>
        <w:t xml:space="preserve">   № 16-2011 от  5 сентября 2011 г.</w:t>
      </w:r>
    </w:p>
    <w:p w:rsidR="009A200C" w:rsidRPr="009A200C" w:rsidRDefault="009A200C" w:rsidP="009A200C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Fonts w:ascii="Times New Roman" w:hAnsi="Times New Roman"/>
          <w:b/>
          <w:sz w:val="28"/>
          <w:szCs w:val="28"/>
        </w:rPr>
        <w:t>График проведения публичных слушаний</w:t>
      </w:r>
      <w:r w:rsidRPr="009A200C">
        <w:rPr>
          <w:rStyle w:val="a6"/>
          <w:rFonts w:ascii="Times New Roman" w:hAnsi="Times New Roman"/>
          <w:sz w:val="28"/>
          <w:szCs w:val="28"/>
        </w:rPr>
        <w:t xml:space="preserve"> по вопросу предоставления разрешения на отклонение </w:t>
      </w:r>
      <w:proofErr w:type="gramStart"/>
      <w:r w:rsidRPr="009A200C">
        <w:rPr>
          <w:rStyle w:val="a6"/>
          <w:rFonts w:ascii="Times New Roman" w:hAnsi="Times New Roman"/>
          <w:sz w:val="28"/>
          <w:szCs w:val="28"/>
        </w:rPr>
        <w:t>от</w:t>
      </w:r>
      <w:proofErr w:type="gramEnd"/>
      <w:r w:rsidRPr="009A200C">
        <w:rPr>
          <w:rStyle w:val="a6"/>
          <w:rFonts w:ascii="Times New Roman" w:hAnsi="Times New Roman"/>
          <w:sz w:val="28"/>
          <w:szCs w:val="28"/>
        </w:rPr>
        <w:t xml:space="preserve"> предельных 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 xml:space="preserve">параметров разрешенного строительства, реконструкции объектов 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 xml:space="preserve">капитального строительства городского округа </w:t>
      </w:r>
    </w:p>
    <w:p w:rsidR="009A200C" w:rsidRDefault="009A200C" w:rsidP="009A200C">
      <w:pPr>
        <w:pStyle w:val="a4"/>
        <w:jc w:val="center"/>
        <w:rPr>
          <w:rStyle w:val="a6"/>
          <w:rFonts w:ascii="Times New Roman" w:hAnsi="Times New Roman"/>
          <w:b w:val="0"/>
          <w:sz w:val="16"/>
          <w:szCs w:val="16"/>
        </w:rPr>
      </w:pPr>
      <w:r w:rsidRPr="009A200C">
        <w:rPr>
          <w:rStyle w:val="a6"/>
          <w:rFonts w:ascii="Times New Roman" w:hAnsi="Times New Roman"/>
          <w:sz w:val="28"/>
          <w:szCs w:val="28"/>
        </w:rPr>
        <w:t>город Стерлитамак Республики Башкортостан</w:t>
      </w:r>
      <w:r w:rsidRPr="009A200C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p w:rsidR="009A200C" w:rsidRPr="009A200C" w:rsidRDefault="009A200C" w:rsidP="009A200C">
      <w:pPr>
        <w:pStyle w:val="a4"/>
        <w:jc w:val="center"/>
        <w:rPr>
          <w:rStyle w:val="a6"/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240"/>
        <w:gridCol w:w="3236"/>
      </w:tblGrid>
      <w:tr w:rsidR="009A200C" w:rsidRPr="009A200C" w:rsidTr="009A200C">
        <w:trPr>
          <w:trHeight w:val="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0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0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ознакомления с демонстрационными материалами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0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  публичных слушаний</w:t>
            </w:r>
          </w:p>
        </w:tc>
      </w:tr>
      <w:tr w:rsidR="009A200C" w:rsidRPr="009A200C" w:rsidTr="009A200C">
        <w:trPr>
          <w:trHeight w:val="24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00C">
              <w:rPr>
                <w:rFonts w:ascii="Times New Roman" w:hAnsi="Times New Roman"/>
                <w:sz w:val="28"/>
                <w:szCs w:val="28"/>
              </w:rPr>
              <w:t>по ул</w:t>
            </w:r>
            <w:proofErr w:type="gramStart"/>
            <w:r w:rsidRPr="009A200C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9A200C">
              <w:rPr>
                <w:rFonts w:ascii="Times New Roman" w:hAnsi="Times New Roman"/>
                <w:sz w:val="28"/>
                <w:szCs w:val="28"/>
              </w:rPr>
              <w:t>алтурина, 123  с целью реконструкции индивидуального жилого дома.</w:t>
            </w:r>
          </w:p>
          <w:p w:rsidR="009A200C" w:rsidRPr="009A200C" w:rsidRDefault="009A200C">
            <w:pPr>
              <w:pStyle w:val="a4"/>
              <w:spacing w:line="276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,  78, 4 этаж, отдел архитектуры и градостроительства. С 08.09.2011г. по 22.09.2011 г. с 9.00 до 17.30 в рабочие дни или на сайте </w:t>
            </w:r>
            <w:hyperlink r:id="rId9" w:history="1"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www.arhist</w:t>
              </w:r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</w:t>
              </w:r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ктября, 32,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 № 401,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23 сентября 2011 года в 11.40 ч.</w:t>
            </w:r>
          </w:p>
        </w:tc>
      </w:tr>
      <w:tr w:rsidR="009A200C" w:rsidRPr="009A200C" w:rsidTr="009A200C">
        <w:trPr>
          <w:trHeight w:val="6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00C">
              <w:rPr>
                <w:rFonts w:ascii="Times New Roman" w:hAnsi="Times New Roman"/>
                <w:sz w:val="28"/>
                <w:szCs w:val="28"/>
              </w:rPr>
              <w:t xml:space="preserve">по ул.  </w:t>
            </w:r>
            <w:proofErr w:type="gramStart"/>
            <w:r w:rsidRPr="009A200C">
              <w:rPr>
                <w:rFonts w:ascii="Times New Roman" w:hAnsi="Times New Roman"/>
                <w:sz w:val="28"/>
                <w:szCs w:val="28"/>
              </w:rPr>
              <w:t>Профсоюзная</w:t>
            </w:r>
            <w:proofErr w:type="gramEnd"/>
            <w:r w:rsidRPr="009A200C">
              <w:rPr>
                <w:rFonts w:ascii="Times New Roman" w:hAnsi="Times New Roman"/>
                <w:sz w:val="28"/>
                <w:szCs w:val="28"/>
              </w:rPr>
              <w:t>, 14  с целью строительства складских помещений;</w:t>
            </w:r>
          </w:p>
          <w:p w:rsidR="009A200C" w:rsidRPr="009A200C" w:rsidRDefault="009A200C">
            <w:pPr>
              <w:pStyle w:val="a4"/>
              <w:spacing w:line="276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,  78, 4 этаж, отдел архитектуры и градостроительства. С 08.09.2011г. по 22.09.2011 г. с 9.00 до 17.30 в рабочие дни или на сайте </w:t>
            </w:r>
            <w:hyperlink r:id="rId10" w:history="1"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www.arhist</w:t>
              </w:r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</w:t>
              </w:r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A20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ктября, 32,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 № 401,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23 сентября 2011 года в 12.00 ч.</w:t>
            </w:r>
          </w:p>
        </w:tc>
      </w:tr>
      <w:tr w:rsidR="009A200C" w:rsidRPr="009A200C" w:rsidTr="009A200C">
        <w:trPr>
          <w:trHeight w:val="36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pStyle w:val="a4"/>
              <w:spacing w:line="276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9A200C">
              <w:rPr>
                <w:rFonts w:ascii="Times New Roman" w:hAnsi="Times New Roman"/>
                <w:sz w:val="28"/>
                <w:szCs w:val="28"/>
              </w:rPr>
              <w:lastRenderedPageBreak/>
              <w:t>по ул</w:t>
            </w:r>
            <w:r w:rsidRPr="009A20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. Советская, 21</w:t>
            </w:r>
            <w:r w:rsidR="008F7FF8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«А»</w:t>
            </w:r>
            <w:r w:rsidR="008F7FF8" w:rsidRPr="009A20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A20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с целью строительства </w:t>
            </w:r>
            <w:proofErr w:type="spellStart"/>
            <w:r w:rsidRPr="009A20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пристроя</w:t>
            </w:r>
            <w:proofErr w:type="spellEnd"/>
            <w:r w:rsidRPr="009A200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к существующему индивидуальному жилому дому.</w:t>
            </w:r>
          </w:p>
          <w:p w:rsidR="009A200C" w:rsidRPr="009A200C" w:rsidRDefault="009A200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,  78, 4 этаж, отдел архитектуры и градостроительства. С 08.09.2011г. по 22.09.2011 г. с 9.00 до 17.30 в рабочие дни или на сайте </w:t>
            </w:r>
            <w:hyperlink r:id="rId11" w:history="1"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www.arhist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A200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 xml:space="preserve">ктября, 32, </w:t>
            </w:r>
            <w:proofErr w:type="spellStart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. № 401,</w:t>
            </w:r>
          </w:p>
          <w:p w:rsidR="009A200C" w:rsidRPr="009A200C" w:rsidRDefault="009A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0C">
              <w:rPr>
                <w:rFonts w:ascii="Times New Roman" w:hAnsi="Times New Roman" w:cs="Times New Roman"/>
                <w:sz w:val="28"/>
                <w:szCs w:val="28"/>
              </w:rPr>
              <w:t>23 сентября 2011 года в 12.20 ч.</w:t>
            </w:r>
          </w:p>
        </w:tc>
      </w:tr>
    </w:tbl>
    <w:p w:rsidR="009A200C" w:rsidRPr="009A200C" w:rsidRDefault="009A200C" w:rsidP="009A2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00C" w:rsidRPr="009A200C" w:rsidRDefault="009A200C" w:rsidP="009A200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43449" w:rsidRPr="009A200C" w:rsidRDefault="00443449">
      <w:pPr>
        <w:rPr>
          <w:rFonts w:ascii="Times New Roman" w:hAnsi="Times New Roman" w:cs="Times New Roman"/>
          <w:sz w:val="28"/>
          <w:szCs w:val="28"/>
        </w:rPr>
      </w:pPr>
    </w:p>
    <w:sectPr w:rsidR="00443449" w:rsidRPr="009A200C" w:rsidSect="009A200C">
      <w:footerReference w:type="default" r:id="rId12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94" w:rsidRDefault="00AE3194" w:rsidP="00AE3194">
      <w:pPr>
        <w:spacing w:after="0" w:line="240" w:lineRule="auto"/>
      </w:pPr>
      <w:r>
        <w:separator/>
      </w:r>
    </w:p>
  </w:endnote>
  <w:endnote w:type="continuationSeparator" w:id="1">
    <w:p w:rsidR="00AE3194" w:rsidRDefault="00AE3194" w:rsidP="00AE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4219"/>
      <w:docPartObj>
        <w:docPartGallery w:val="Page Numbers (Bottom of Page)"/>
        <w:docPartUnique/>
      </w:docPartObj>
    </w:sdtPr>
    <w:sdtContent>
      <w:p w:rsidR="00AE3194" w:rsidRDefault="00A12CB1">
        <w:pPr>
          <w:pStyle w:val="ad"/>
          <w:jc w:val="right"/>
        </w:pPr>
        <w:fldSimple w:instr=" PAGE   \* MERGEFORMAT ">
          <w:r w:rsidR="003E0392">
            <w:rPr>
              <w:noProof/>
            </w:rPr>
            <w:t>5</w:t>
          </w:r>
        </w:fldSimple>
      </w:p>
    </w:sdtContent>
  </w:sdt>
  <w:p w:rsidR="00AE3194" w:rsidRDefault="00AE31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94" w:rsidRDefault="00AE3194" w:rsidP="00AE3194">
      <w:pPr>
        <w:spacing w:after="0" w:line="240" w:lineRule="auto"/>
      </w:pPr>
      <w:r>
        <w:separator/>
      </w:r>
    </w:p>
  </w:footnote>
  <w:footnote w:type="continuationSeparator" w:id="1">
    <w:p w:rsidR="00AE3194" w:rsidRDefault="00AE3194" w:rsidP="00AE3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00C"/>
    <w:rsid w:val="00006566"/>
    <w:rsid w:val="000142E4"/>
    <w:rsid w:val="002379F9"/>
    <w:rsid w:val="003E0392"/>
    <w:rsid w:val="00443449"/>
    <w:rsid w:val="006558F8"/>
    <w:rsid w:val="008F7FF8"/>
    <w:rsid w:val="009A200C"/>
    <w:rsid w:val="00A12CB1"/>
    <w:rsid w:val="00AE3194"/>
    <w:rsid w:val="00EF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49"/>
  </w:style>
  <w:style w:type="paragraph" w:styleId="1">
    <w:name w:val="heading 1"/>
    <w:basedOn w:val="a"/>
    <w:next w:val="a"/>
    <w:link w:val="10"/>
    <w:qFormat/>
    <w:rsid w:val="009A20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A200C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200C"/>
    <w:rPr>
      <w:color w:val="0000FF"/>
      <w:u w:val="single"/>
    </w:rPr>
  </w:style>
  <w:style w:type="paragraph" w:styleId="a4">
    <w:name w:val="Normal (Web)"/>
    <w:basedOn w:val="a"/>
    <w:unhideWhenUsed/>
    <w:rsid w:val="009A200C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2">
    <w:name w:val="Body Text 2"/>
    <w:basedOn w:val="a"/>
    <w:link w:val="20"/>
    <w:semiHidden/>
    <w:unhideWhenUsed/>
    <w:rsid w:val="009A20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9A200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9A200C"/>
    <w:pPr>
      <w:spacing w:after="0" w:line="240" w:lineRule="auto"/>
    </w:pPr>
  </w:style>
  <w:style w:type="character" w:styleId="a6">
    <w:name w:val="Strong"/>
    <w:basedOn w:val="a0"/>
    <w:qFormat/>
    <w:rsid w:val="009A200C"/>
    <w:rPr>
      <w:b/>
      <w:bCs/>
    </w:rPr>
  </w:style>
  <w:style w:type="character" w:customStyle="1" w:styleId="10">
    <w:name w:val="Заголовок 1 Знак"/>
    <w:basedOn w:val="a0"/>
    <w:link w:val="1"/>
    <w:rsid w:val="009A20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A200C"/>
    <w:rPr>
      <w:rFonts w:ascii="TNRCyrBash" w:eastAsia="Times New Roman" w:hAnsi="TNRCyrBash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9A2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A20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E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3194"/>
  </w:style>
  <w:style w:type="paragraph" w:styleId="ad">
    <w:name w:val="footer"/>
    <w:basedOn w:val="a"/>
    <w:link w:val="ae"/>
    <w:uiPriority w:val="99"/>
    <w:unhideWhenUsed/>
    <w:rsid w:val="00AE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3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st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histr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rlitamakadm.ru/" TargetMode="External"/><Relationship Id="rId11" Type="http://schemas.openxmlformats.org/officeDocument/2006/relationships/hyperlink" Target="http://www.arhistr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hist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hi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7</cp:revision>
  <cp:lastPrinted>2011-09-06T09:44:00Z</cp:lastPrinted>
  <dcterms:created xsi:type="dcterms:W3CDTF">2011-09-05T03:48:00Z</dcterms:created>
  <dcterms:modified xsi:type="dcterms:W3CDTF">2011-11-14T02:53:00Z</dcterms:modified>
</cp:coreProperties>
</file>