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AF1" w:rsidRPr="00CF6AF1" w:rsidRDefault="003B057D" w:rsidP="00D61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Проект Решения</w:t>
      </w:r>
      <w:bookmarkStart w:id="0" w:name="_GoBack"/>
      <w:bookmarkEnd w:id="0"/>
      <w:r w:rsidR="00D61E37" w:rsidRPr="00D61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Совета городского округа город Стерлитамак Республики Башкортостан</w:t>
      </w:r>
    </w:p>
    <w:p w:rsidR="00CF6AF1" w:rsidRPr="00CF6AF1" w:rsidRDefault="00CF6AF1" w:rsidP="00CF6A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6A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26 апреля 2016 года № 3-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CF6A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/44з</w:t>
      </w:r>
    </w:p>
    <w:p w:rsidR="00CF6AF1" w:rsidRPr="00CF6AF1" w:rsidRDefault="00CF6AF1" w:rsidP="00CF6A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19CE" w:rsidRPr="00CF6AF1" w:rsidRDefault="00F319CE" w:rsidP="00CF6AF1">
      <w:pPr>
        <w:pStyle w:val="ConsPlusNormal"/>
        <w:widowControl/>
        <w:tabs>
          <w:tab w:val="left" w:pos="-142"/>
          <w:tab w:val="left" w:pos="0"/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F6AF1">
        <w:rPr>
          <w:rFonts w:ascii="Times New Roman" w:hAnsi="Times New Roman" w:cs="Times New Roman"/>
          <w:sz w:val="28"/>
          <w:szCs w:val="28"/>
        </w:rPr>
        <w:t>О внесении изменений в решение Совета городского округа город Стерлитамак Республики Башкортостан от 23.12.2014 года № 3-9/30з</w:t>
      </w:r>
    </w:p>
    <w:p w:rsidR="00F319CE" w:rsidRPr="00CF6AF1" w:rsidRDefault="00F319CE" w:rsidP="00CF6AF1">
      <w:pPr>
        <w:pStyle w:val="ConsPlusNormal"/>
        <w:widowControl/>
        <w:tabs>
          <w:tab w:val="left" w:pos="-142"/>
          <w:tab w:val="left" w:pos="0"/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F6AF1">
        <w:rPr>
          <w:rFonts w:ascii="Times New Roman" w:hAnsi="Times New Roman" w:cs="Times New Roman"/>
          <w:sz w:val="28"/>
          <w:szCs w:val="28"/>
        </w:rPr>
        <w:t>«Об утверждении формы проведения торгов на право заключения договора на установку и эксплуатацию рекламной конструкции и размера оплаты за эксплуатацию рекламного места на территории городского округа город Стерлитамак Республики Башкортостан»</w:t>
      </w:r>
    </w:p>
    <w:p w:rsidR="00F319CE" w:rsidRPr="00F319CE" w:rsidRDefault="00F319CE" w:rsidP="00CF6AF1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19CE" w:rsidRPr="00F319CE" w:rsidRDefault="00F319CE" w:rsidP="00CF6A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9CE">
        <w:rPr>
          <w:rFonts w:ascii="Times New Roman" w:hAnsi="Times New Roman" w:cs="Times New Roman"/>
          <w:sz w:val="28"/>
          <w:szCs w:val="28"/>
        </w:rPr>
        <w:t xml:space="preserve">Руководствуясь ч. 5.1 ст. 19 Федерального закона от 13.03.2006 года № 38-ФЗ «О рекламе», Федеральным законом от 06.10.2003г. № 131-ФЗ «Об общих принципах организации местного самоуправления в Российской Федерации», Уставом городского округа город Стерлитамак Республики Башкортостан Совет городского округа город Стерлитамак Республики Башкортостан </w:t>
      </w:r>
    </w:p>
    <w:p w:rsidR="00F319CE" w:rsidRPr="00F319CE" w:rsidRDefault="00F319CE" w:rsidP="00CF6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19CE" w:rsidRPr="00F319CE" w:rsidRDefault="00F319CE" w:rsidP="00CF6AF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319CE">
        <w:rPr>
          <w:rFonts w:ascii="Times New Roman" w:hAnsi="Times New Roman" w:cs="Times New Roman"/>
          <w:sz w:val="28"/>
          <w:szCs w:val="28"/>
        </w:rPr>
        <w:t>РЕШИЛ:</w:t>
      </w:r>
    </w:p>
    <w:p w:rsidR="00F319CE" w:rsidRPr="00F319CE" w:rsidRDefault="00F319CE" w:rsidP="00CF6AF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319CE" w:rsidRPr="00F319CE" w:rsidRDefault="00F319CE" w:rsidP="00CF6A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9CE">
        <w:rPr>
          <w:rFonts w:ascii="Times New Roman" w:hAnsi="Times New Roman" w:cs="Times New Roman"/>
          <w:sz w:val="28"/>
          <w:szCs w:val="28"/>
        </w:rPr>
        <w:t>1. Приложение № 1 к решению Совета городского округа город Стерлитамак Республики Башкортостан от 23.12.2014г. № 3-9/30з</w:t>
      </w:r>
      <w:r w:rsidRPr="00F319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19CE">
        <w:rPr>
          <w:rFonts w:ascii="Times New Roman" w:hAnsi="Times New Roman" w:cs="Times New Roman"/>
          <w:sz w:val="28"/>
          <w:szCs w:val="28"/>
        </w:rPr>
        <w:t>«Об утверждении формы проведения торгов на право заключения договора на установку и эксплуатацию рекламной конструкции и размера оплаты за эксплуатацию рекламного места на территории городского округа город Стерлитамак Республики Башкортостан» изложить в новой редакции. (Приложение к настоящему решению).</w:t>
      </w:r>
    </w:p>
    <w:p w:rsidR="00F319CE" w:rsidRPr="00F319CE" w:rsidRDefault="00F319CE" w:rsidP="00CF6A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9CE">
        <w:rPr>
          <w:rFonts w:ascii="Times New Roman" w:hAnsi="Times New Roman" w:cs="Times New Roman"/>
          <w:sz w:val="28"/>
          <w:szCs w:val="28"/>
        </w:rPr>
        <w:t>2. Признать утратившим силу решение Совета городского округа город Стерлитамак Республики Башкортостан от 14.04.2015г. № 3-11/34з</w:t>
      </w:r>
      <w:r w:rsidRPr="00F319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19CE">
        <w:rPr>
          <w:rFonts w:ascii="Times New Roman" w:hAnsi="Times New Roman" w:cs="Times New Roman"/>
          <w:sz w:val="28"/>
          <w:szCs w:val="28"/>
        </w:rPr>
        <w:t>«О внесении изменений в Решение Совета городского округа город Стерлитамак Республики Башкортостан № 3-9/30з от 23.12.2014 г. «Об утверждении формы проведения торгов на право заключения договора на установку и эксплуатацию рекламной конструкции и размера оплаты за эксплуатацию рекламного места на территории городского округа город Стерлитамак Республики Башкортостан».</w:t>
      </w:r>
    </w:p>
    <w:p w:rsidR="00F319CE" w:rsidRPr="00F319CE" w:rsidRDefault="00F319CE" w:rsidP="00CF6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9CE">
        <w:rPr>
          <w:rFonts w:ascii="Times New Roman" w:hAnsi="Times New Roman" w:cs="Times New Roman"/>
          <w:sz w:val="28"/>
          <w:szCs w:val="28"/>
        </w:rPr>
        <w:t>3. Настоящее решение Совета городского округа вступает в силу после официального опубликования.</w:t>
      </w:r>
    </w:p>
    <w:p w:rsidR="00F319CE" w:rsidRPr="00F319CE" w:rsidRDefault="00F319CE" w:rsidP="00CF6AF1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319CE">
        <w:rPr>
          <w:rFonts w:ascii="Times New Roman" w:hAnsi="Times New Roman"/>
          <w:sz w:val="28"/>
          <w:szCs w:val="28"/>
        </w:rPr>
        <w:t>4. Настоящее решение Совета городского округа подлежит опубликованию в газете «Стерлитамакский рабочий» и размещению на сайте Совета городского округа город Стерлитамак.</w:t>
      </w:r>
    </w:p>
    <w:p w:rsidR="00F319CE" w:rsidRPr="005625B3" w:rsidRDefault="00F319CE" w:rsidP="00562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5B3">
        <w:rPr>
          <w:rFonts w:ascii="Times New Roman" w:hAnsi="Times New Roman" w:cs="Times New Roman"/>
          <w:sz w:val="24"/>
          <w:szCs w:val="24"/>
        </w:rPr>
        <w:tab/>
      </w:r>
    </w:p>
    <w:p w:rsidR="008E09FB" w:rsidRPr="005625B3" w:rsidRDefault="008E09FB" w:rsidP="005625B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5B3">
        <w:rPr>
          <w:rFonts w:ascii="Times New Roman" w:hAnsi="Times New Roman" w:cs="Times New Roman"/>
          <w:bCs/>
          <w:sz w:val="28"/>
          <w:szCs w:val="28"/>
        </w:rPr>
        <w:t xml:space="preserve">Глава городского округа – </w:t>
      </w:r>
    </w:p>
    <w:p w:rsidR="008E09FB" w:rsidRPr="005625B3" w:rsidRDefault="008E09FB" w:rsidP="005625B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5B3">
        <w:rPr>
          <w:rFonts w:ascii="Times New Roman" w:hAnsi="Times New Roman" w:cs="Times New Roman"/>
          <w:bCs/>
          <w:sz w:val="28"/>
          <w:szCs w:val="28"/>
        </w:rPr>
        <w:t xml:space="preserve">председатель Совета </w:t>
      </w:r>
    </w:p>
    <w:p w:rsidR="008E09FB" w:rsidRPr="005625B3" w:rsidRDefault="008E09FB" w:rsidP="005625B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5B3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</w:t>
      </w:r>
    </w:p>
    <w:p w:rsidR="008E09FB" w:rsidRPr="005625B3" w:rsidRDefault="008E09FB" w:rsidP="005625B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5B3">
        <w:rPr>
          <w:rFonts w:ascii="Times New Roman" w:hAnsi="Times New Roman" w:cs="Times New Roman"/>
          <w:bCs/>
          <w:sz w:val="28"/>
          <w:szCs w:val="28"/>
        </w:rPr>
        <w:t>город Стерлитамак</w:t>
      </w:r>
    </w:p>
    <w:p w:rsidR="00F319CE" w:rsidRPr="00D61E37" w:rsidRDefault="008E09FB" w:rsidP="00D61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5B3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 w:rsidRPr="005625B3">
        <w:rPr>
          <w:rFonts w:ascii="Times New Roman" w:hAnsi="Times New Roman" w:cs="Times New Roman"/>
          <w:sz w:val="28"/>
          <w:szCs w:val="28"/>
        </w:rPr>
        <w:tab/>
      </w:r>
      <w:r w:rsidRPr="005625B3">
        <w:rPr>
          <w:rFonts w:ascii="Times New Roman" w:hAnsi="Times New Roman" w:cs="Times New Roman"/>
          <w:sz w:val="28"/>
          <w:szCs w:val="28"/>
        </w:rPr>
        <w:tab/>
      </w:r>
      <w:r w:rsidRPr="005625B3">
        <w:rPr>
          <w:rFonts w:ascii="Times New Roman" w:hAnsi="Times New Roman" w:cs="Times New Roman"/>
          <w:sz w:val="28"/>
          <w:szCs w:val="28"/>
        </w:rPr>
        <w:tab/>
      </w:r>
      <w:r w:rsidRPr="005625B3">
        <w:rPr>
          <w:rFonts w:ascii="Times New Roman" w:hAnsi="Times New Roman" w:cs="Times New Roman"/>
          <w:sz w:val="28"/>
          <w:szCs w:val="28"/>
        </w:rPr>
        <w:tab/>
        <w:t xml:space="preserve">                       Ю.И.Никифоров</w:t>
      </w:r>
    </w:p>
    <w:p w:rsidR="005625B3" w:rsidRDefault="005625B3" w:rsidP="005625B3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8E09FB" w:rsidRPr="005625B3" w:rsidRDefault="008E09FB" w:rsidP="005625B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Par321"/>
      <w:bookmarkEnd w:id="1"/>
      <w:r w:rsidRPr="005625B3">
        <w:rPr>
          <w:rFonts w:ascii="Times New Roman" w:hAnsi="Times New Roman" w:cs="Times New Roman"/>
          <w:b/>
          <w:sz w:val="24"/>
          <w:szCs w:val="24"/>
        </w:rPr>
        <w:t>Приложение к решению</w:t>
      </w:r>
    </w:p>
    <w:p w:rsidR="008E09FB" w:rsidRPr="005625B3" w:rsidRDefault="008E09FB" w:rsidP="005625B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5B3">
        <w:rPr>
          <w:rFonts w:ascii="Times New Roman" w:hAnsi="Times New Roman" w:cs="Times New Roman"/>
          <w:b/>
          <w:sz w:val="24"/>
          <w:szCs w:val="24"/>
        </w:rPr>
        <w:t>Совета городского округа</w:t>
      </w:r>
    </w:p>
    <w:p w:rsidR="008E09FB" w:rsidRPr="005625B3" w:rsidRDefault="008E09FB" w:rsidP="005625B3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5625B3">
        <w:rPr>
          <w:rFonts w:ascii="Times New Roman" w:hAnsi="Times New Roman" w:cs="Times New Roman"/>
          <w:b/>
          <w:sz w:val="24"/>
          <w:szCs w:val="24"/>
        </w:rPr>
        <w:t xml:space="preserve">город Стерлитамак </w:t>
      </w:r>
    </w:p>
    <w:p w:rsidR="008E09FB" w:rsidRPr="005625B3" w:rsidRDefault="008E09FB" w:rsidP="005625B3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5625B3">
        <w:rPr>
          <w:rFonts w:ascii="Times New Roman" w:hAnsi="Times New Roman" w:cs="Times New Roman"/>
          <w:b/>
          <w:sz w:val="24"/>
          <w:szCs w:val="24"/>
        </w:rPr>
        <w:t>Республики Башкортостан</w:t>
      </w:r>
    </w:p>
    <w:p w:rsidR="008E09FB" w:rsidRPr="005625B3" w:rsidRDefault="008E09FB" w:rsidP="005625B3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625B3">
        <w:rPr>
          <w:rFonts w:ascii="Times New Roman" w:hAnsi="Times New Roman" w:cs="Times New Roman"/>
          <w:b/>
          <w:sz w:val="24"/>
          <w:szCs w:val="24"/>
        </w:rPr>
        <w:t>от 26.04.2016 года № 3-</w:t>
      </w:r>
      <w:r w:rsidR="004F237C">
        <w:rPr>
          <w:rFonts w:ascii="Times New Roman" w:hAnsi="Times New Roman" w:cs="Times New Roman"/>
          <w:b/>
          <w:sz w:val="24"/>
          <w:szCs w:val="24"/>
        </w:rPr>
        <w:t>2</w:t>
      </w:r>
      <w:r w:rsidRPr="005625B3">
        <w:rPr>
          <w:rFonts w:ascii="Times New Roman" w:hAnsi="Times New Roman" w:cs="Times New Roman"/>
          <w:b/>
          <w:sz w:val="24"/>
          <w:szCs w:val="24"/>
        </w:rPr>
        <w:t>/44з</w:t>
      </w:r>
    </w:p>
    <w:p w:rsidR="0093637A" w:rsidRDefault="0093637A" w:rsidP="005625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5B3" w:rsidRPr="005625B3" w:rsidRDefault="005625B3" w:rsidP="005625B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5B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1 </w:t>
      </w:r>
      <w:r w:rsidRPr="005625B3">
        <w:rPr>
          <w:rFonts w:ascii="Times New Roman" w:hAnsi="Times New Roman" w:cs="Times New Roman"/>
          <w:sz w:val="24"/>
          <w:szCs w:val="24"/>
        </w:rPr>
        <w:t>к решению</w:t>
      </w:r>
    </w:p>
    <w:p w:rsidR="005625B3" w:rsidRPr="005625B3" w:rsidRDefault="005625B3" w:rsidP="005625B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5B3">
        <w:rPr>
          <w:rFonts w:ascii="Times New Roman" w:hAnsi="Times New Roman" w:cs="Times New Roman"/>
          <w:sz w:val="24"/>
          <w:szCs w:val="24"/>
        </w:rPr>
        <w:t>Совета городского округа</w:t>
      </w:r>
    </w:p>
    <w:p w:rsidR="005625B3" w:rsidRPr="005625B3" w:rsidRDefault="005625B3" w:rsidP="005625B3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625B3">
        <w:rPr>
          <w:rFonts w:ascii="Times New Roman" w:hAnsi="Times New Roman" w:cs="Times New Roman"/>
          <w:sz w:val="24"/>
          <w:szCs w:val="24"/>
        </w:rPr>
        <w:t xml:space="preserve">город Стерлитамак </w:t>
      </w:r>
    </w:p>
    <w:p w:rsidR="005625B3" w:rsidRPr="005625B3" w:rsidRDefault="005625B3" w:rsidP="005625B3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625B3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93637A" w:rsidRDefault="005625B3" w:rsidP="005625B3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625B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5625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5625B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625B3">
        <w:rPr>
          <w:rFonts w:ascii="Times New Roman" w:hAnsi="Times New Roman" w:cs="Times New Roman"/>
          <w:sz w:val="24"/>
          <w:szCs w:val="24"/>
        </w:rPr>
        <w:t xml:space="preserve"> года № 3-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625B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30з</w:t>
      </w:r>
    </w:p>
    <w:p w:rsidR="005625B3" w:rsidRPr="00F319CE" w:rsidRDefault="005625B3" w:rsidP="005625B3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8"/>
          <w:szCs w:val="28"/>
        </w:rPr>
      </w:pPr>
    </w:p>
    <w:p w:rsidR="00C9783D" w:rsidRPr="005625B3" w:rsidRDefault="00C9783D" w:rsidP="00CF6A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5B3">
        <w:rPr>
          <w:rFonts w:ascii="Times New Roman" w:hAnsi="Times New Roman" w:cs="Times New Roman"/>
          <w:sz w:val="28"/>
          <w:szCs w:val="28"/>
        </w:rPr>
        <w:t>РАСЧЕТ</w:t>
      </w:r>
    </w:p>
    <w:p w:rsidR="00C9783D" w:rsidRPr="005625B3" w:rsidRDefault="00C9783D" w:rsidP="00CF6A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5B3">
        <w:rPr>
          <w:rFonts w:ascii="Times New Roman" w:hAnsi="Times New Roman" w:cs="Times New Roman"/>
          <w:sz w:val="28"/>
          <w:szCs w:val="28"/>
        </w:rPr>
        <w:t xml:space="preserve">РАЗМЕРА ОПЛАТЫ </w:t>
      </w:r>
      <w:r w:rsidR="00F207BE" w:rsidRPr="005625B3">
        <w:rPr>
          <w:rFonts w:ascii="Times New Roman" w:hAnsi="Times New Roman" w:cs="Times New Roman"/>
          <w:sz w:val="28"/>
          <w:szCs w:val="28"/>
        </w:rPr>
        <w:t>ПО ДОГОВОРАМ НА УСТАНОВКУ И ЭКСПЛУАТАЦИЮ РЕКЛАМНЫХ КОНСТРУКЦИЙ</w:t>
      </w:r>
    </w:p>
    <w:p w:rsidR="00C9783D" w:rsidRPr="005625B3" w:rsidRDefault="00C9783D" w:rsidP="00CF6A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5B3">
        <w:rPr>
          <w:rFonts w:ascii="Times New Roman" w:hAnsi="Times New Roman" w:cs="Times New Roman"/>
          <w:sz w:val="28"/>
          <w:szCs w:val="28"/>
        </w:rPr>
        <w:t>НА ТЕРРИТОРИИ ГОРОДСКОГО ОКРУГА ГОРОД СТЕРЛИТАМАК</w:t>
      </w:r>
    </w:p>
    <w:p w:rsidR="00C9783D" w:rsidRPr="005625B3" w:rsidRDefault="00C9783D" w:rsidP="00CF6A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625B3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C9783D" w:rsidRPr="005625B3" w:rsidRDefault="00C9783D" w:rsidP="00CF6A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1BE4" w:rsidRPr="00F319CE" w:rsidRDefault="00031BE4" w:rsidP="00CF6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CE">
        <w:rPr>
          <w:rFonts w:ascii="Times New Roman" w:hAnsi="Times New Roman" w:cs="Times New Roman"/>
          <w:sz w:val="28"/>
          <w:szCs w:val="28"/>
        </w:rPr>
        <w:tab/>
      </w:r>
      <w:r w:rsidR="00C9783D" w:rsidRPr="00F319CE">
        <w:rPr>
          <w:rFonts w:ascii="Times New Roman" w:hAnsi="Times New Roman" w:cs="Times New Roman"/>
          <w:sz w:val="28"/>
          <w:szCs w:val="28"/>
        </w:rPr>
        <w:t xml:space="preserve">Настоящий расчет применяется </w:t>
      </w:r>
      <w:r w:rsidRPr="00F319CE">
        <w:rPr>
          <w:rFonts w:ascii="Times New Roman" w:hAnsi="Times New Roman" w:cs="Times New Roman"/>
          <w:sz w:val="28"/>
          <w:szCs w:val="28"/>
        </w:rPr>
        <w:t>для</w:t>
      </w:r>
      <w:r w:rsidR="00C9783D" w:rsidRPr="00F319CE">
        <w:rPr>
          <w:rFonts w:ascii="Times New Roman" w:hAnsi="Times New Roman" w:cs="Times New Roman"/>
          <w:sz w:val="28"/>
          <w:szCs w:val="28"/>
        </w:rPr>
        <w:t xml:space="preserve"> определени</w:t>
      </w:r>
      <w:r w:rsidRPr="00F319CE">
        <w:rPr>
          <w:rFonts w:ascii="Times New Roman" w:hAnsi="Times New Roman" w:cs="Times New Roman"/>
          <w:sz w:val="28"/>
          <w:szCs w:val="28"/>
        </w:rPr>
        <w:t>я</w:t>
      </w:r>
      <w:r w:rsidR="00C9783D" w:rsidRPr="00F319CE">
        <w:rPr>
          <w:rFonts w:ascii="Times New Roman" w:hAnsi="Times New Roman" w:cs="Times New Roman"/>
          <w:sz w:val="28"/>
          <w:szCs w:val="28"/>
        </w:rPr>
        <w:t xml:space="preserve"> размера оплаты по договор</w:t>
      </w:r>
      <w:r w:rsidRPr="00F319CE">
        <w:rPr>
          <w:rFonts w:ascii="Times New Roman" w:hAnsi="Times New Roman" w:cs="Times New Roman"/>
          <w:sz w:val="28"/>
          <w:szCs w:val="28"/>
        </w:rPr>
        <w:t>ам</w:t>
      </w:r>
      <w:r w:rsidR="00C9783D" w:rsidRPr="00F319CE">
        <w:rPr>
          <w:rFonts w:ascii="Times New Roman" w:hAnsi="Times New Roman" w:cs="Times New Roman"/>
          <w:sz w:val="28"/>
          <w:szCs w:val="28"/>
        </w:rPr>
        <w:t xml:space="preserve"> на установку и экс</w:t>
      </w:r>
      <w:r w:rsidRPr="00F319CE">
        <w:rPr>
          <w:rFonts w:ascii="Times New Roman" w:hAnsi="Times New Roman" w:cs="Times New Roman"/>
          <w:sz w:val="28"/>
          <w:szCs w:val="28"/>
        </w:rPr>
        <w:t>плуатацию рекламных</w:t>
      </w:r>
      <w:r w:rsidR="00C9783D" w:rsidRPr="00F319CE"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Pr="00F319CE">
        <w:rPr>
          <w:rFonts w:ascii="Times New Roman" w:hAnsi="Times New Roman" w:cs="Times New Roman"/>
          <w:sz w:val="28"/>
          <w:szCs w:val="28"/>
        </w:rPr>
        <w:t>й</w:t>
      </w:r>
      <w:r w:rsidRPr="00F319C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207BE" w:rsidRPr="00F319CE">
        <w:rPr>
          <w:rFonts w:ascii="Times New Roman" w:hAnsi="Times New Roman" w:cs="Times New Roman"/>
          <w:sz w:val="28"/>
          <w:szCs w:val="28"/>
        </w:rPr>
        <w:t>н</w:t>
      </w:r>
      <w:r w:rsidR="00EE64AD" w:rsidRPr="00F319CE">
        <w:rPr>
          <w:rFonts w:ascii="Times New Roman" w:hAnsi="Times New Roman" w:cs="Times New Roman"/>
          <w:sz w:val="28"/>
          <w:szCs w:val="28"/>
        </w:rPr>
        <w:t xml:space="preserve">аходящихся на земельных участках, а также на зданиях или ином недвижимом имуществе, которые находятся в собственности Республики Башкортостан или муниципального образования </w:t>
      </w:r>
      <w:r w:rsidR="00EE64AD" w:rsidRPr="00F319CE">
        <w:rPr>
          <w:rFonts w:ascii="Times New Roman" w:hAnsi="Times New Roman" w:cs="Times New Roman"/>
          <w:bCs/>
          <w:sz w:val="28"/>
          <w:szCs w:val="28"/>
        </w:rPr>
        <w:t>городской округ город Стерлитамак Республики Башкортостан.</w:t>
      </w:r>
    </w:p>
    <w:p w:rsidR="00C9783D" w:rsidRPr="00F319CE" w:rsidRDefault="000A001F" w:rsidP="00CF6AF1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9CE">
        <w:rPr>
          <w:rFonts w:ascii="Times New Roman" w:hAnsi="Times New Roman" w:cs="Times New Roman"/>
          <w:sz w:val="28"/>
          <w:szCs w:val="28"/>
        </w:rPr>
        <w:t xml:space="preserve">Исчисление </w:t>
      </w:r>
      <w:r w:rsidR="00951CBB" w:rsidRPr="00F319CE">
        <w:rPr>
          <w:rFonts w:ascii="Times New Roman" w:hAnsi="Times New Roman" w:cs="Times New Roman"/>
          <w:sz w:val="28"/>
          <w:szCs w:val="28"/>
        </w:rPr>
        <w:t xml:space="preserve">годового </w:t>
      </w:r>
      <w:r w:rsidRPr="00F319CE">
        <w:rPr>
          <w:rFonts w:ascii="Times New Roman" w:hAnsi="Times New Roman" w:cs="Times New Roman"/>
          <w:sz w:val="28"/>
          <w:szCs w:val="28"/>
        </w:rPr>
        <w:t>р</w:t>
      </w:r>
      <w:r w:rsidR="00C9783D" w:rsidRPr="00F319CE">
        <w:rPr>
          <w:rFonts w:ascii="Times New Roman" w:hAnsi="Times New Roman" w:cs="Times New Roman"/>
          <w:sz w:val="28"/>
          <w:szCs w:val="28"/>
        </w:rPr>
        <w:t>азмер</w:t>
      </w:r>
      <w:r w:rsidRPr="00F319CE">
        <w:rPr>
          <w:rFonts w:ascii="Times New Roman" w:hAnsi="Times New Roman" w:cs="Times New Roman"/>
          <w:sz w:val="28"/>
          <w:szCs w:val="28"/>
        </w:rPr>
        <w:t>а</w:t>
      </w:r>
      <w:r w:rsidR="00C9783D" w:rsidRPr="00F319CE">
        <w:rPr>
          <w:rFonts w:ascii="Times New Roman" w:hAnsi="Times New Roman" w:cs="Times New Roman"/>
          <w:sz w:val="28"/>
          <w:szCs w:val="28"/>
        </w:rPr>
        <w:t xml:space="preserve"> оплаты </w:t>
      </w:r>
      <w:r w:rsidR="009E12B7" w:rsidRPr="00F319CE">
        <w:rPr>
          <w:rFonts w:ascii="Times New Roman" w:hAnsi="Times New Roman" w:cs="Times New Roman"/>
          <w:sz w:val="28"/>
          <w:szCs w:val="28"/>
        </w:rPr>
        <w:t xml:space="preserve">по договору </w:t>
      </w:r>
      <w:r w:rsidR="00C9783D" w:rsidRPr="00F319CE">
        <w:rPr>
          <w:rFonts w:ascii="Times New Roman" w:hAnsi="Times New Roman" w:cs="Times New Roman"/>
          <w:sz w:val="28"/>
          <w:szCs w:val="28"/>
        </w:rPr>
        <w:t>за установку и эксплуатацию рекламной конструкции определяется по следующей формуле:</w:t>
      </w:r>
    </w:p>
    <w:p w:rsidR="00C9783D" w:rsidRPr="00F319CE" w:rsidRDefault="00C9783D" w:rsidP="00CF6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783D" w:rsidRPr="00F319CE" w:rsidRDefault="00C9783D" w:rsidP="00CF6A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319CE">
        <w:rPr>
          <w:rFonts w:ascii="Times New Roman" w:hAnsi="Times New Roman" w:cs="Times New Roman"/>
          <w:sz w:val="28"/>
          <w:szCs w:val="28"/>
        </w:rPr>
        <w:t>Т = БС x S x Кт</w:t>
      </w:r>
      <w:r w:rsidR="000A001F" w:rsidRPr="00F319CE">
        <w:rPr>
          <w:rFonts w:ascii="Times New Roman" w:hAnsi="Times New Roman" w:cs="Times New Roman"/>
          <w:sz w:val="28"/>
          <w:szCs w:val="28"/>
        </w:rPr>
        <w:t>п</w:t>
      </w:r>
      <w:r w:rsidRPr="00F319CE">
        <w:rPr>
          <w:rFonts w:ascii="Times New Roman" w:hAnsi="Times New Roman" w:cs="Times New Roman"/>
          <w:sz w:val="28"/>
          <w:szCs w:val="28"/>
        </w:rPr>
        <w:t xml:space="preserve"> x К</w:t>
      </w:r>
      <w:r w:rsidR="00951CBB" w:rsidRPr="00F319CE">
        <w:rPr>
          <w:rFonts w:ascii="Times New Roman" w:hAnsi="Times New Roman" w:cs="Times New Roman"/>
          <w:sz w:val="28"/>
          <w:szCs w:val="28"/>
        </w:rPr>
        <w:t>тп</w:t>
      </w:r>
      <w:r w:rsidR="000A001F" w:rsidRPr="00F319CE">
        <w:rPr>
          <w:rFonts w:ascii="Times New Roman" w:hAnsi="Times New Roman" w:cs="Times New Roman"/>
          <w:sz w:val="28"/>
          <w:szCs w:val="28"/>
        </w:rPr>
        <w:t>др</w:t>
      </w:r>
      <w:r w:rsidR="00BA7B95" w:rsidRPr="00F319CE">
        <w:rPr>
          <w:rFonts w:ascii="Times New Roman" w:hAnsi="Times New Roman" w:cs="Times New Roman"/>
          <w:sz w:val="28"/>
          <w:szCs w:val="28"/>
        </w:rPr>
        <w:t>х К</w:t>
      </w:r>
      <w:r w:rsidR="000A001F" w:rsidRPr="00F319CE">
        <w:rPr>
          <w:rFonts w:ascii="Times New Roman" w:hAnsi="Times New Roman" w:cs="Times New Roman"/>
          <w:sz w:val="28"/>
          <w:szCs w:val="28"/>
        </w:rPr>
        <w:t>о</w:t>
      </w:r>
      <w:r w:rsidR="00951CBB" w:rsidRPr="00F319CE">
        <w:rPr>
          <w:rFonts w:ascii="Times New Roman" w:hAnsi="Times New Roman" w:cs="Times New Roman"/>
          <w:sz w:val="28"/>
          <w:szCs w:val="28"/>
        </w:rPr>
        <w:t>рк</w:t>
      </w:r>
      <w:r w:rsidRPr="00F319CE">
        <w:rPr>
          <w:rFonts w:ascii="Times New Roman" w:hAnsi="Times New Roman" w:cs="Times New Roman"/>
          <w:sz w:val="28"/>
          <w:szCs w:val="28"/>
        </w:rPr>
        <w:t>, где:</w:t>
      </w:r>
    </w:p>
    <w:p w:rsidR="00C9783D" w:rsidRPr="00F319CE" w:rsidRDefault="00C9783D" w:rsidP="00CF6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7EE" w:rsidRPr="00F319CE" w:rsidRDefault="002217EE" w:rsidP="00CF6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19CE">
        <w:rPr>
          <w:rFonts w:ascii="Times New Roman" w:hAnsi="Times New Roman" w:cs="Times New Roman"/>
          <w:sz w:val="28"/>
          <w:szCs w:val="28"/>
        </w:rPr>
        <w:tab/>
        <w:t>Т - годовой размер платы за установку и эксплуатацию рекламной конструкции (рублей);</w:t>
      </w:r>
    </w:p>
    <w:p w:rsidR="002217EE" w:rsidRPr="00F319CE" w:rsidRDefault="002217EE" w:rsidP="00CF6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19CE">
        <w:rPr>
          <w:rFonts w:ascii="Times New Roman" w:hAnsi="Times New Roman" w:cs="Times New Roman"/>
          <w:sz w:val="28"/>
          <w:szCs w:val="28"/>
        </w:rPr>
        <w:tab/>
      </w:r>
      <w:r w:rsidR="0059533C" w:rsidRPr="00F319CE">
        <w:rPr>
          <w:rFonts w:ascii="Times New Roman" w:hAnsi="Times New Roman" w:cs="Times New Roman"/>
          <w:sz w:val="28"/>
          <w:szCs w:val="28"/>
        </w:rPr>
        <w:t>Б</w:t>
      </w:r>
      <w:r w:rsidR="000F4CAD" w:rsidRPr="00F319CE">
        <w:rPr>
          <w:rFonts w:ascii="Times New Roman" w:hAnsi="Times New Roman" w:cs="Times New Roman"/>
          <w:sz w:val="28"/>
          <w:szCs w:val="28"/>
        </w:rPr>
        <w:t>С</w:t>
      </w:r>
      <w:r w:rsidR="0059533C" w:rsidRPr="00F319CE">
        <w:rPr>
          <w:rFonts w:ascii="Times New Roman" w:hAnsi="Times New Roman" w:cs="Times New Roman"/>
          <w:sz w:val="28"/>
          <w:szCs w:val="28"/>
        </w:rPr>
        <w:t xml:space="preserve"> - базовая ставка платы за установку и эксплуатацию рекламной конструкции в зависимости от площади рекламного изображе</w:t>
      </w:r>
      <w:r w:rsidRPr="00F319CE">
        <w:rPr>
          <w:rFonts w:ascii="Times New Roman" w:hAnsi="Times New Roman" w:cs="Times New Roman"/>
          <w:sz w:val="28"/>
          <w:szCs w:val="28"/>
        </w:rPr>
        <w:t>ния:</w:t>
      </w:r>
    </w:p>
    <w:p w:rsidR="00B71EE2" w:rsidRPr="00F319CE" w:rsidRDefault="00B71EE2" w:rsidP="00CF6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61"/>
        <w:tblW w:w="935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58"/>
        <w:gridCol w:w="1701"/>
        <w:gridCol w:w="1984"/>
        <w:gridCol w:w="2156"/>
        <w:gridCol w:w="2057"/>
      </w:tblGrid>
      <w:tr w:rsidR="00F207BE" w:rsidRPr="00F319CE" w:rsidTr="00F207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207BE" w:rsidRPr="00F319CE" w:rsidRDefault="00F207BE" w:rsidP="00CF6A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b/>
                <w:sz w:val="28"/>
                <w:szCs w:val="28"/>
              </w:rPr>
              <w:t>S,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207BE" w:rsidRPr="00F319CE" w:rsidRDefault="00F207BE" w:rsidP="00CF6A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b/>
                <w:sz w:val="28"/>
                <w:szCs w:val="28"/>
              </w:rPr>
              <w:t>от 0,1 до 15 кв.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207BE" w:rsidRPr="00F319CE" w:rsidRDefault="00F207BE" w:rsidP="00CF6A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b/>
                <w:sz w:val="28"/>
                <w:szCs w:val="28"/>
              </w:rPr>
              <w:t>от 15,1 до 54 кв. м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207BE" w:rsidRPr="00F319CE" w:rsidRDefault="00F207BE" w:rsidP="00CF6A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b/>
                <w:sz w:val="28"/>
                <w:szCs w:val="28"/>
              </w:rPr>
              <w:t>от 54,1 до 100 кв. 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207BE" w:rsidRPr="00F319CE" w:rsidRDefault="00F207BE" w:rsidP="00CF6A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b/>
                <w:sz w:val="28"/>
                <w:szCs w:val="28"/>
              </w:rPr>
              <w:t>от 100,1 и выше</w:t>
            </w:r>
          </w:p>
        </w:tc>
      </w:tr>
      <w:tr w:rsidR="00F207BE" w:rsidRPr="00F319CE" w:rsidTr="00F207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207BE" w:rsidRPr="00F319CE" w:rsidRDefault="00F207BE" w:rsidP="00CF6A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F4CAD" w:rsidRPr="00F319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207BE" w:rsidRPr="00F319CE" w:rsidRDefault="002239BA" w:rsidP="00CF6A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207BE" w:rsidRPr="00F319CE" w:rsidRDefault="002239BA" w:rsidP="00CF6A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207BE" w:rsidRPr="00F319C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207BE" w:rsidRPr="00F319CE" w:rsidRDefault="002239BA" w:rsidP="00CF6A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07BE" w:rsidRPr="00F319C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207BE" w:rsidRPr="00F319CE" w:rsidRDefault="00F207BE" w:rsidP="00CF6A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</w:tr>
    </w:tbl>
    <w:p w:rsidR="00F207BE" w:rsidRPr="00F319CE" w:rsidRDefault="00F207BE" w:rsidP="00CF6A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207BE" w:rsidRPr="00F319CE" w:rsidRDefault="002217EE" w:rsidP="00CF6AF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319CE">
        <w:rPr>
          <w:rFonts w:ascii="Times New Roman" w:hAnsi="Times New Roman" w:cs="Times New Roman"/>
          <w:sz w:val="28"/>
          <w:szCs w:val="28"/>
        </w:rPr>
        <w:tab/>
      </w:r>
      <w:r w:rsidR="00F207BE" w:rsidRPr="00F319CE">
        <w:rPr>
          <w:rFonts w:ascii="Times New Roman" w:hAnsi="Times New Roman" w:cs="Times New Roman"/>
          <w:sz w:val="28"/>
          <w:szCs w:val="28"/>
        </w:rPr>
        <w:t>S - площадь рекламного изображения, кв.</w:t>
      </w:r>
      <w:r w:rsidR="009F5DA1" w:rsidRPr="00F319CE">
        <w:rPr>
          <w:rFonts w:ascii="Times New Roman" w:hAnsi="Times New Roman" w:cs="Times New Roman"/>
          <w:sz w:val="28"/>
          <w:szCs w:val="28"/>
        </w:rPr>
        <w:t>м:</w:t>
      </w:r>
    </w:p>
    <w:p w:rsidR="0059533C" w:rsidRPr="00F319CE" w:rsidRDefault="0059533C" w:rsidP="00CF6A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9CE">
        <w:rPr>
          <w:rFonts w:ascii="Times New Roman" w:hAnsi="Times New Roman" w:cs="Times New Roman"/>
          <w:sz w:val="28"/>
          <w:szCs w:val="28"/>
        </w:rPr>
        <w:t xml:space="preserve">Площадью рекламного изображения считается площадь, на которой размещается реклама, с учетом количества ее плоскостей, элементов текстовых, графических и художественных материалов оформления, меняющихся плоскостей рекламного изображения, включая адресный указатель места расположения предприятия, учреждения, организации. При формировании рекламной конструкции из отдельных конструктивных </w:t>
      </w:r>
      <w:r w:rsidRPr="00F319CE">
        <w:rPr>
          <w:rFonts w:ascii="Times New Roman" w:hAnsi="Times New Roman" w:cs="Times New Roman"/>
          <w:sz w:val="28"/>
          <w:szCs w:val="28"/>
        </w:rPr>
        <w:lastRenderedPageBreak/>
        <w:t>элементов и построении объемных композиций полезная площадь считается как сумма площадей п</w:t>
      </w:r>
      <w:r w:rsidR="00F207BE" w:rsidRPr="00F319CE">
        <w:rPr>
          <w:rFonts w:ascii="Times New Roman" w:hAnsi="Times New Roman" w:cs="Times New Roman"/>
          <w:sz w:val="28"/>
          <w:szCs w:val="28"/>
        </w:rPr>
        <w:t>оверхностей отдельных элементов;</w:t>
      </w:r>
    </w:p>
    <w:p w:rsidR="000F4CAD" w:rsidRPr="00F319CE" w:rsidRDefault="000F4CAD" w:rsidP="00CF6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9CE">
        <w:rPr>
          <w:rFonts w:ascii="Times New Roman" w:hAnsi="Times New Roman" w:cs="Times New Roman"/>
          <w:sz w:val="28"/>
          <w:szCs w:val="28"/>
        </w:rPr>
        <w:t>Кт</w:t>
      </w:r>
      <w:r w:rsidR="000A001F" w:rsidRPr="00F319CE">
        <w:rPr>
          <w:rFonts w:ascii="Times New Roman" w:hAnsi="Times New Roman" w:cs="Times New Roman"/>
          <w:sz w:val="28"/>
          <w:szCs w:val="28"/>
        </w:rPr>
        <w:t>п</w:t>
      </w:r>
      <w:r w:rsidRPr="00F319CE">
        <w:rPr>
          <w:rFonts w:ascii="Times New Roman" w:hAnsi="Times New Roman" w:cs="Times New Roman"/>
          <w:sz w:val="28"/>
          <w:szCs w:val="28"/>
        </w:rPr>
        <w:t xml:space="preserve"> - коэффициент, учитывающий территориальную привязку (таблица№ 1);</w:t>
      </w:r>
    </w:p>
    <w:p w:rsidR="000F4CAD" w:rsidRPr="00F319CE" w:rsidRDefault="000F4CAD" w:rsidP="00CF6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9CE">
        <w:rPr>
          <w:rFonts w:ascii="Times New Roman" w:hAnsi="Times New Roman" w:cs="Times New Roman"/>
          <w:sz w:val="28"/>
          <w:szCs w:val="28"/>
        </w:rPr>
        <w:t>К</w:t>
      </w:r>
      <w:r w:rsidR="000A001F" w:rsidRPr="00F319CE">
        <w:rPr>
          <w:rFonts w:ascii="Times New Roman" w:hAnsi="Times New Roman" w:cs="Times New Roman"/>
          <w:sz w:val="28"/>
          <w:szCs w:val="28"/>
        </w:rPr>
        <w:t>птдр</w:t>
      </w:r>
      <w:r w:rsidRPr="00F319CE">
        <w:rPr>
          <w:rFonts w:ascii="Times New Roman" w:hAnsi="Times New Roman" w:cs="Times New Roman"/>
          <w:sz w:val="28"/>
          <w:szCs w:val="28"/>
        </w:rPr>
        <w:t xml:space="preserve"> - коэффициент, зависящий от </w:t>
      </w:r>
      <w:r w:rsidR="000A001F" w:rsidRPr="00F319CE">
        <w:rPr>
          <w:rFonts w:ascii="Times New Roman" w:hAnsi="Times New Roman" w:cs="Times New Roman"/>
          <w:sz w:val="28"/>
          <w:szCs w:val="28"/>
        </w:rPr>
        <w:t>применяемых технологий демонстрации рекламы</w:t>
      </w:r>
      <w:r w:rsidRPr="00F319CE">
        <w:rPr>
          <w:rFonts w:ascii="Times New Roman" w:hAnsi="Times New Roman" w:cs="Times New Roman"/>
          <w:sz w:val="28"/>
          <w:szCs w:val="28"/>
        </w:rPr>
        <w:t xml:space="preserve"> (таблица №2);</w:t>
      </w:r>
    </w:p>
    <w:p w:rsidR="00435711" w:rsidRPr="00F319CE" w:rsidRDefault="00BA7B95" w:rsidP="00CF6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9CE">
        <w:rPr>
          <w:rFonts w:ascii="Times New Roman" w:hAnsi="Times New Roman" w:cs="Times New Roman"/>
          <w:sz w:val="28"/>
          <w:szCs w:val="28"/>
        </w:rPr>
        <w:t>К</w:t>
      </w:r>
      <w:r w:rsidR="000A001F" w:rsidRPr="00F319CE">
        <w:rPr>
          <w:rFonts w:ascii="Times New Roman" w:hAnsi="Times New Roman" w:cs="Times New Roman"/>
          <w:sz w:val="28"/>
          <w:szCs w:val="28"/>
        </w:rPr>
        <w:t>орк</w:t>
      </w:r>
      <w:r w:rsidRPr="00F319CE">
        <w:rPr>
          <w:rFonts w:ascii="Times New Roman" w:hAnsi="Times New Roman" w:cs="Times New Roman"/>
          <w:sz w:val="28"/>
          <w:szCs w:val="28"/>
        </w:rPr>
        <w:t xml:space="preserve"> - коэффициент, учи</w:t>
      </w:r>
      <w:r w:rsidR="00435711" w:rsidRPr="00F319CE">
        <w:rPr>
          <w:rFonts w:ascii="Times New Roman" w:hAnsi="Times New Roman" w:cs="Times New Roman"/>
          <w:sz w:val="28"/>
          <w:szCs w:val="28"/>
        </w:rPr>
        <w:t xml:space="preserve">тывающий освещенность рекламной </w:t>
      </w:r>
      <w:r w:rsidRPr="00F319CE">
        <w:rPr>
          <w:rFonts w:ascii="Times New Roman" w:hAnsi="Times New Roman" w:cs="Times New Roman"/>
          <w:sz w:val="28"/>
          <w:szCs w:val="28"/>
        </w:rPr>
        <w:t xml:space="preserve">конструкции: </w:t>
      </w:r>
    </w:p>
    <w:p w:rsidR="00AF512E" w:rsidRPr="00F319CE" w:rsidRDefault="00AF512E" w:rsidP="00CF6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4783"/>
        <w:gridCol w:w="4788"/>
      </w:tblGrid>
      <w:tr w:rsidR="00AF512E" w:rsidRPr="00F319CE" w:rsidTr="00B71EE2">
        <w:trPr>
          <w:trHeight w:val="445"/>
        </w:trPr>
        <w:tc>
          <w:tcPr>
            <w:tcW w:w="4780" w:type="dxa"/>
            <w:vAlign w:val="center"/>
          </w:tcPr>
          <w:p w:rsidR="00AF512E" w:rsidRPr="00F319CE" w:rsidRDefault="00AF512E" w:rsidP="00CF6AF1">
            <w:pPr>
              <w:pStyle w:val="ConsPlusNormal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b/>
                <w:sz w:val="28"/>
                <w:szCs w:val="28"/>
              </w:rPr>
              <w:t>Вид освещенности</w:t>
            </w:r>
          </w:p>
        </w:tc>
        <w:tc>
          <w:tcPr>
            <w:tcW w:w="4791" w:type="dxa"/>
            <w:vAlign w:val="center"/>
          </w:tcPr>
          <w:p w:rsidR="00AF512E" w:rsidRPr="00F319CE" w:rsidRDefault="00AF512E" w:rsidP="00CF6AF1">
            <w:pPr>
              <w:pStyle w:val="ConsPlusNormal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коэффициента</w:t>
            </w:r>
          </w:p>
        </w:tc>
      </w:tr>
      <w:tr w:rsidR="000F4CAD" w:rsidRPr="00F319CE" w:rsidTr="000F4CAD">
        <w:tblPrEx>
          <w:tblLook w:val="04A0" w:firstRow="1" w:lastRow="0" w:firstColumn="1" w:lastColumn="0" w:noHBand="0" w:noVBand="1"/>
        </w:tblPrEx>
        <w:tc>
          <w:tcPr>
            <w:tcW w:w="4785" w:type="dxa"/>
          </w:tcPr>
          <w:p w:rsidR="000F4CAD" w:rsidRPr="00F319CE" w:rsidRDefault="000F4CAD" w:rsidP="00CF6A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>отсутствие подсвета</w:t>
            </w:r>
          </w:p>
        </w:tc>
        <w:tc>
          <w:tcPr>
            <w:tcW w:w="4786" w:type="dxa"/>
          </w:tcPr>
          <w:p w:rsidR="000F4CAD" w:rsidRPr="00F319CE" w:rsidRDefault="000F4CAD" w:rsidP="00CF6A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0F4CAD" w:rsidRPr="00F319CE" w:rsidTr="000F4CAD">
        <w:tblPrEx>
          <w:tblLook w:val="04A0" w:firstRow="1" w:lastRow="0" w:firstColumn="1" w:lastColumn="0" w:noHBand="0" w:noVBand="1"/>
        </w:tblPrEx>
        <w:tc>
          <w:tcPr>
            <w:tcW w:w="4785" w:type="dxa"/>
          </w:tcPr>
          <w:p w:rsidR="000F4CAD" w:rsidRPr="00F319CE" w:rsidRDefault="000F4CAD" w:rsidP="00CF6A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>внешний подсвет</w:t>
            </w:r>
          </w:p>
        </w:tc>
        <w:tc>
          <w:tcPr>
            <w:tcW w:w="4786" w:type="dxa"/>
          </w:tcPr>
          <w:p w:rsidR="000F4CAD" w:rsidRPr="00F319CE" w:rsidRDefault="000F4CAD" w:rsidP="00CF6A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F4CAD" w:rsidRPr="00F319CE" w:rsidTr="000F4CAD">
        <w:tblPrEx>
          <w:tblLook w:val="04A0" w:firstRow="1" w:lastRow="0" w:firstColumn="1" w:lastColumn="0" w:noHBand="0" w:noVBand="1"/>
        </w:tblPrEx>
        <w:tc>
          <w:tcPr>
            <w:tcW w:w="4785" w:type="dxa"/>
          </w:tcPr>
          <w:p w:rsidR="000F4CAD" w:rsidRPr="00F319CE" w:rsidRDefault="000F4CAD" w:rsidP="00CF6A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>внутренний подсвет</w:t>
            </w:r>
          </w:p>
        </w:tc>
        <w:tc>
          <w:tcPr>
            <w:tcW w:w="4786" w:type="dxa"/>
          </w:tcPr>
          <w:p w:rsidR="000F4CAD" w:rsidRPr="00F319CE" w:rsidRDefault="000F4CAD" w:rsidP="00CF6A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0F4CAD" w:rsidRPr="00F319CE" w:rsidTr="000F4CAD">
        <w:tblPrEx>
          <w:tblLook w:val="04A0" w:firstRow="1" w:lastRow="0" w:firstColumn="1" w:lastColumn="0" w:noHBand="0" w:noVBand="1"/>
        </w:tblPrEx>
        <w:tc>
          <w:tcPr>
            <w:tcW w:w="4785" w:type="dxa"/>
          </w:tcPr>
          <w:p w:rsidR="000F4CAD" w:rsidRPr="00F319CE" w:rsidRDefault="000F4CAD" w:rsidP="00CF6A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>внешний светодиодный подсвет по всему периметру информационного поля рекламной конструкции</w:t>
            </w:r>
          </w:p>
        </w:tc>
        <w:tc>
          <w:tcPr>
            <w:tcW w:w="4786" w:type="dxa"/>
            <w:vAlign w:val="center"/>
          </w:tcPr>
          <w:p w:rsidR="000F4CAD" w:rsidRPr="00F319CE" w:rsidRDefault="000F4CAD" w:rsidP="00CF6A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</w:tbl>
    <w:p w:rsidR="00F207BE" w:rsidRPr="00F319CE" w:rsidRDefault="00F207BE" w:rsidP="00CF6A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783D" w:rsidRPr="00F319CE" w:rsidRDefault="00C9783D" w:rsidP="00CF6AF1">
      <w:pPr>
        <w:pStyle w:val="ConsPlus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F319CE">
        <w:rPr>
          <w:rFonts w:ascii="Times New Roman" w:hAnsi="Times New Roman" w:cs="Times New Roman"/>
          <w:sz w:val="28"/>
          <w:szCs w:val="28"/>
          <w:u w:val="single"/>
        </w:rPr>
        <w:t xml:space="preserve">Таблица № </w:t>
      </w:r>
      <w:r w:rsidR="000F4CAD" w:rsidRPr="00F319CE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C9783D" w:rsidRPr="00F319CE" w:rsidRDefault="00C9783D" w:rsidP="00CF6A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9783D" w:rsidRPr="00F319CE" w:rsidRDefault="00C9783D" w:rsidP="00CF6A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9CE">
        <w:rPr>
          <w:rFonts w:ascii="Times New Roman" w:hAnsi="Times New Roman" w:cs="Times New Roman"/>
          <w:b/>
          <w:sz w:val="28"/>
          <w:szCs w:val="28"/>
        </w:rPr>
        <w:t>Кт</w:t>
      </w:r>
      <w:r w:rsidR="0052585F" w:rsidRPr="00F319CE">
        <w:rPr>
          <w:rFonts w:ascii="Times New Roman" w:hAnsi="Times New Roman" w:cs="Times New Roman"/>
          <w:b/>
          <w:sz w:val="28"/>
          <w:szCs w:val="28"/>
        </w:rPr>
        <w:t>п</w:t>
      </w:r>
      <w:r w:rsidRPr="00F319CE">
        <w:rPr>
          <w:rFonts w:ascii="Times New Roman" w:hAnsi="Times New Roman" w:cs="Times New Roman"/>
          <w:b/>
          <w:sz w:val="28"/>
          <w:szCs w:val="28"/>
        </w:rPr>
        <w:t xml:space="preserve"> - коэффициент, учитывающий территориальную привязку</w:t>
      </w:r>
    </w:p>
    <w:p w:rsidR="00C9783D" w:rsidRPr="00F319CE" w:rsidRDefault="00C9783D" w:rsidP="00CF6A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6521"/>
      </w:tblGrid>
      <w:tr w:rsidR="00C9783D" w:rsidRPr="00F319CE" w:rsidTr="00E922E2">
        <w:trPr>
          <w:cantSplit/>
          <w:trHeight w:val="3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83D" w:rsidRPr="00F319CE" w:rsidRDefault="00E922E2" w:rsidP="00CF6A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улиц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83D" w:rsidRPr="00F319CE" w:rsidRDefault="00C9783D" w:rsidP="00CF6A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Значение  </w:t>
            </w:r>
            <w:r w:rsidRPr="00F319C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коэффициента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83D" w:rsidRPr="00F319CE" w:rsidRDefault="00C9783D" w:rsidP="00CF6A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Городские территории</w:t>
            </w:r>
          </w:p>
        </w:tc>
      </w:tr>
      <w:tr w:rsidR="00C9783D" w:rsidRPr="00F319CE" w:rsidTr="00E922E2">
        <w:trPr>
          <w:cantSplit/>
          <w:trHeight w:val="8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83D" w:rsidRPr="00F319CE" w:rsidRDefault="00F9153B" w:rsidP="00CF6A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83D" w:rsidRPr="00F319CE" w:rsidRDefault="007460F1" w:rsidP="00CF6A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85F" w:rsidRPr="00F319CE" w:rsidRDefault="0052585F" w:rsidP="00CF6A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 xml:space="preserve">пр. Октября, </w:t>
            </w:r>
          </w:p>
          <w:p w:rsidR="0052585F" w:rsidRPr="00F319CE" w:rsidRDefault="0052585F" w:rsidP="00CF6A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>пр. Ленина,</w:t>
            </w:r>
          </w:p>
          <w:p w:rsidR="00E922E2" w:rsidRPr="00F319CE" w:rsidRDefault="00E922E2" w:rsidP="00CF6A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>ул. Артема,</w:t>
            </w:r>
          </w:p>
          <w:p w:rsidR="0052585F" w:rsidRPr="00F319CE" w:rsidRDefault="007460F1" w:rsidP="00CF6A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 xml:space="preserve">ул. Коммунистическая, </w:t>
            </w:r>
          </w:p>
          <w:p w:rsidR="00C9783D" w:rsidRPr="00F319CE" w:rsidRDefault="0052585F" w:rsidP="00CF6A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>ул. Худайбердина</w:t>
            </w:r>
          </w:p>
        </w:tc>
      </w:tr>
      <w:tr w:rsidR="00C9783D" w:rsidRPr="00F319CE" w:rsidTr="00E922E2">
        <w:trPr>
          <w:cantSplit/>
          <w:trHeight w:val="47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83D" w:rsidRPr="00F319CE" w:rsidRDefault="00F9153B" w:rsidP="00CF6A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83D" w:rsidRPr="00F319CE" w:rsidRDefault="00C9783D" w:rsidP="00CF6A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460F1" w:rsidRPr="00F319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85F" w:rsidRPr="00F319CE" w:rsidRDefault="00E922E2" w:rsidP="00CF6A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2585F" w:rsidRPr="00F319CE">
              <w:rPr>
                <w:rFonts w:ascii="Times New Roman" w:hAnsi="Times New Roman" w:cs="Times New Roman"/>
                <w:sz w:val="28"/>
                <w:szCs w:val="28"/>
              </w:rPr>
              <w:t>л. Вокзальная</w:t>
            </w:r>
          </w:p>
          <w:p w:rsidR="0052585F" w:rsidRPr="00F319CE" w:rsidRDefault="007460F1" w:rsidP="00CF6A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 xml:space="preserve">ул. Гоголя, </w:t>
            </w:r>
          </w:p>
          <w:p w:rsidR="00C9783D" w:rsidRPr="00F319CE" w:rsidRDefault="007460F1" w:rsidP="00CF6A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>ул. Мира</w:t>
            </w:r>
            <w:r w:rsidR="00E922E2" w:rsidRPr="00F319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922E2" w:rsidRPr="00F319CE" w:rsidRDefault="00E922E2" w:rsidP="00CF6A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>ул. Караная Муратова</w:t>
            </w:r>
          </w:p>
        </w:tc>
      </w:tr>
      <w:tr w:rsidR="00C9783D" w:rsidRPr="00F319CE" w:rsidTr="00E922E2">
        <w:trPr>
          <w:cantSplit/>
          <w:trHeight w:val="120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83D" w:rsidRPr="00F319CE" w:rsidRDefault="00F9153B" w:rsidP="00CF6A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F319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83D" w:rsidRPr="00F319CE" w:rsidRDefault="0052585F" w:rsidP="00CF6A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0F1" w:rsidRPr="00F319CE" w:rsidRDefault="00C9783D" w:rsidP="00CF6A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 xml:space="preserve">Въезды в город: </w:t>
            </w:r>
          </w:p>
          <w:p w:rsidR="00032742" w:rsidRPr="00F319CE" w:rsidRDefault="00C9783D" w:rsidP="00CF6A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Оренбургский тракт, </w:t>
            </w:r>
          </w:p>
          <w:p w:rsidR="007460F1" w:rsidRPr="00F319CE" w:rsidRDefault="00C9783D" w:rsidP="00CF6A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 xml:space="preserve">Раевский тракт, </w:t>
            </w:r>
          </w:p>
          <w:p w:rsidR="00C9783D" w:rsidRPr="00F319CE" w:rsidRDefault="007460F1" w:rsidP="00CF6A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>Стерлибашевский тракт,</w:t>
            </w:r>
          </w:p>
          <w:p w:rsidR="007460F1" w:rsidRPr="00F319CE" w:rsidRDefault="007460F1" w:rsidP="00CF6A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>Уфимский тракт</w:t>
            </w:r>
          </w:p>
        </w:tc>
      </w:tr>
      <w:tr w:rsidR="00C9783D" w:rsidRPr="00F319CE" w:rsidTr="00E922E2">
        <w:trPr>
          <w:cantSplit/>
          <w:trHeight w:val="3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83D" w:rsidRPr="00F319CE" w:rsidRDefault="00F9153B" w:rsidP="00CF6A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C9783D" w:rsidRPr="00F319CE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83D" w:rsidRPr="00F319CE" w:rsidRDefault="0052585F" w:rsidP="00CF6A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83D" w:rsidRPr="00F319CE" w:rsidRDefault="00C9783D" w:rsidP="00CF6A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>Территория город</w:t>
            </w:r>
            <w:r w:rsidR="00BA7B95" w:rsidRPr="00F319CE">
              <w:rPr>
                <w:rFonts w:ascii="Times New Roman" w:hAnsi="Times New Roman" w:cs="Times New Roman"/>
                <w:sz w:val="28"/>
                <w:szCs w:val="28"/>
              </w:rPr>
              <w:t xml:space="preserve">ского округа город Стерлитамак </w:t>
            </w:r>
            <w:r w:rsidR="00435711" w:rsidRPr="00F319CE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  <w:r w:rsidR="00E922E2" w:rsidRPr="00F319CE">
              <w:rPr>
                <w:rFonts w:ascii="Times New Roman" w:hAnsi="Times New Roman" w:cs="Times New Roman"/>
                <w:sz w:val="28"/>
                <w:szCs w:val="28"/>
              </w:rPr>
              <w:t xml:space="preserve"> (улицы)</w:t>
            </w:r>
            <w:r w:rsidR="00435711" w:rsidRPr="00F31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 xml:space="preserve">не вошедшая в категории </w:t>
            </w:r>
            <w:r w:rsidR="00E922E2" w:rsidRPr="00F319CE">
              <w:rPr>
                <w:rFonts w:ascii="Times New Roman" w:hAnsi="Times New Roman" w:cs="Times New Roman"/>
                <w:sz w:val="28"/>
                <w:szCs w:val="28"/>
              </w:rPr>
              <w:t xml:space="preserve">улиц </w:t>
            </w:r>
            <w:r w:rsidR="00793FA8" w:rsidRPr="00F319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793FA8" w:rsidRPr="00F319C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9153B" w:rsidRPr="00F319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C9783D" w:rsidRPr="00F319CE" w:rsidRDefault="00C9783D" w:rsidP="00CF6A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C5EE2" w:rsidRDefault="005C5EE2" w:rsidP="00CF6AF1">
      <w:pPr>
        <w:pStyle w:val="ConsPlus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5C5EE2" w:rsidRDefault="005C5EE2" w:rsidP="00CF6AF1">
      <w:pPr>
        <w:pStyle w:val="ConsPlus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5C5EE2" w:rsidRDefault="005C5EE2" w:rsidP="00CF6AF1">
      <w:pPr>
        <w:pStyle w:val="ConsPlus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5C5EE2" w:rsidRDefault="005C5EE2" w:rsidP="00CF6AF1">
      <w:pPr>
        <w:pStyle w:val="ConsPlus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5C5EE2" w:rsidRDefault="005C5EE2" w:rsidP="00CF6AF1">
      <w:pPr>
        <w:pStyle w:val="ConsPlus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0F4CAD" w:rsidRPr="00F319CE" w:rsidRDefault="000F4CAD" w:rsidP="00CF6AF1">
      <w:pPr>
        <w:pStyle w:val="ConsPlus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F319CE">
        <w:rPr>
          <w:rFonts w:ascii="Times New Roman" w:hAnsi="Times New Roman" w:cs="Times New Roman"/>
          <w:sz w:val="28"/>
          <w:szCs w:val="28"/>
          <w:u w:val="single"/>
        </w:rPr>
        <w:t>Таблица №2</w:t>
      </w:r>
    </w:p>
    <w:p w:rsidR="000F4CAD" w:rsidRPr="00F319CE" w:rsidRDefault="000F4CAD" w:rsidP="00CF6A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9CE">
        <w:rPr>
          <w:rFonts w:ascii="Times New Roman" w:hAnsi="Times New Roman" w:cs="Times New Roman"/>
          <w:b/>
          <w:sz w:val="28"/>
          <w:szCs w:val="28"/>
        </w:rPr>
        <w:t>К</w:t>
      </w:r>
      <w:r w:rsidR="00B3603E" w:rsidRPr="00F319CE">
        <w:rPr>
          <w:rFonts w:ascii="Times New Roman" w:hAnsi="Times New Roman" w:cs="Times New Roman"/>
          <w:b/>
          <w:sz w:val="28"/>
          <w:szCs w:val="28"/>
        </w:rPr>
        <w:t>птдр</w:t>
      </w:r>
      <w:r w:rsidRPr="00F319CE">
        <w:rPr>
          <w:rFonts w:ascii="Times New Roman" w:hAnsi="Times New Roman" w:cs="Times New Roman"/>
          <w:b/>
          <w:sz w:val="28"/>
          <w:szCs w:val="28"/>
        </w:rPr>
        <w:t xml:space="preserve"> - коэффициент, зависящий </w:t>
      </w:r>
      <w:r w:rsidR="00B3603E" w:rsidRPr="00F319CE">
        <w:rPr>
          <w:rFonts w:ascii="Times New Roman" w:hAnsi="Times New Roman" w:cs="Times New Roman"/>
          <w:b/>
          <w:sz w:val="28"/>
          <w:szCs w:val="28"/>
        </w:rPr>
        <w:t>от применяемых технологий демонстрации рекламы</w:t>
      </w:r>
    </w:p>
    <w:p w:rsidR="000F4CAD" w:rsidRPr="00F319CE" w:rsidRDefault="000F4CAD" w:rsidP="00CF6A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3"/>
        <w:gridCol w:w="2481"/>
        <w:gridCol w:w="2624"/>
      </w:tblGrid>
      <w:tr w:rsidR="00AF512E" w:rsidRPr="00F319CE" w:rsidTr="0085074D">
        <w:trPr>
          <w:trHeight w:val="744"/>
          <w:jc w:val="center"/>
        </w:trPr>
        <w:tc>
          <w:tcPr>
            <w:tcW w:w="710" w:type="dxa"/>
            <w:vMerge w:val="restart"/>
            <w:vAlign w:val="center"/>
          </w:tcPr>
          <w:p w:rsidR="00AF512E" w:rsidRPr="00F319CE" w:rsidRDefault="00AF512E" w:rsidP="00CF6A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33" w:type="dxa"/>
            <w:vMerge w:val="restart"/>
            <w:vAlign w:val="center"/>
          </w:tcPr>
          <w:p w:rsidR="00AF512E" w:rsidRPr="00F319CE" w:rsidRDefault="00AF512E" w:rsidP="00CF6A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b/>
                <w:sz w:val="28"/>
                <w:szCs w:val="28"/>
              </w:rPr>
              <w:t>Типы рекламных конструкций</w:t>
            </w:r>
          </w:p>
        </w:tc>
        <w:tc>
          <w:tcPr>
            <w:tcW w:w="5105" w:type="dxa"/>
            <w:gridSpan w:val="2"/>
            <w:vAlign w:val="center"/>
          </w:tcPr>
          <w:p w:rsidR="00AF512E" w:rsidRPr="00F319CE" w:rsidRDefault="00AF512E" w:rsidP="00CF6A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b/>
                <w:sz w:val="28"/>
                <w:szCs w:val="28"/>
              </w:rPr>
              <w:t>Применяемые технологии</w:t>
            </w:r>
          </w:p>
          <w:p w:rsidR="00AF512E" w:rsidRPr="00F319CE" w:rsidRDefault="003B1DAC" w:rsidP="00CF6A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b/>
                <w:sz w:val="28"/>
                <w:szCs w:val="28"/>
              </w:rPr>
              <w:t>демонстрации</w:t>
            </w:r>
            <w:r w:rsidR="00AF512E" w:rsidRPr="00F31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рекламы</w:t>
            </w:r>
          </w:p>
        </w:tc>
      </w:tr>
      <w:tr w:rsidR="00AF512E" w:rsidRPr="00F319CE" w:rsidTr="0085074D">
        <w:trPr>
          <w:trHeight w:val="463"/>
          <w:jc w:val="center"/>
        </w:trPr>
        <w:tc>
          <w:tcPr>
            <w:tcW w:w="710" w:type="dxa"/>
            <w:vMerge/>
            <w:vAlign w:val="center"/>
          </w:tcPr>
          <w:p w:rsidR="00AF512E" w:rsidRPr="00F319CE" w:rsidRDefault="00AF512E" w:rsidP="00CF6A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vMerge/>
            <w:vAlign w:val="center"/>
          </w:tcPr>
          <w:p w:rsidR="00AF512E" w:rsidRPr="00F319CE" w:rsidRDefault="00AF512E" w:rsidP="00CF6A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  <w:vAlign w:val="center"/>
          </w:tcPr>
          <w:p w:rsidR="00AF512E" w:rsidRPr="00F319CE" w:rsidRDefault="00AF512E" w:rsidP="00CF6A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Статичная </w:t>
            </w:r>
          </w:p>
        </w:tc>
        <w:tc>
          <w:tcPr>
            <w:tcW w:w="2624" w:type="dxa"/>
            <w:tcBorders>
              <w:left w:val="single" w:sz="4" w:space="0" w:color="auto"/>
            </w:tcBorders>
            <w:vAlign w:val="center"/>
          </w:tcPr>
          <w:p w:rsidR="00AF512E" w:rsidRPr="00F319CE" w:rsidRDefault="00AF512E" w:rsidP="00CF6A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Динамичная </w:t>
            </w:r>
          </w:p>
        </w:tc>
      </w:tr>
      <w:tr w:rsidR="0052585F" w:rsidRPr="00F319CE" w:rsidTr="0085074D">
        <w:trPr>
          <w:trHeight w:val="870"/>
          <w:jc w:val="center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52585F" w:rsidRPr="00F319CE" w:rsidRDefault="008A5CE8" w:rsidP="00CF6A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</w:tcBorders>
            <w:vAlign w:val="center"/>
          </w:tcPr>
          <w:p w:rsidR="0052585F" w:rsidRPr="00F319CE" w:rsidRDefault="0052585F" w:rsidP="00CF6A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>Объемно-пространственная конструкция</w:t>
            </w:r>
          </w:p>
        </w:tc>
        <w:tc>
          <w:tcPr>
            <w:tcW w:w="2481" w:type="dxa"/>
            <w:tcBorders>
              <w:top w:val="single" w:sz="4" w:space="0" w:color="auto"/>
            </w:tcBorders>
            <w:vAlign w:val="center"/>
          </w:tcPr>
          <w:p w:rsidR="0052585F" w:rsidRPr="00F319CE" w:rsidRDefault="0085074D" w:rsidP="00CF6A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624" w:type="dxa"/>
            <w:tcBorders>
              <w:top w:val="single" w:sz="4" w:space="0" w:color="auto"/>
            </w:tcBorders>
            <w:vAlign w:val="center"/>
          </w:tcPr>
          <w:p w:rsidR="0052585F" w:rsidRPr="00F319CE" w:rsidRDefault="0052585F" w:rsidP="00CF6A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585F" w:rsidRPr="00F319CE" w:rsidTr="0085074D">
        <w:trPr>
          <w:jc w:val="center"/>
        </w:trPr>
        <w:tc>
          <w:tcPr>
            <w:tcW w:w="710" w:type="dxa"/>
            <w:vAlign w:val="center"/>
          </w:tcPr>
          <w:p w:rsidR="0052585F" w:rsidRPr="00F319CE" w:rsidRDefault="008A5CE8" w:rsidP="00CF6A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3" w:type="dxa"/>
            <w:vAlign w:val="center"/>
          </w:tcPr>
          <w:p w:rsidR="0052585F" w:rsidRPr="00F319CE" w:rsidRDefault="0052585F" w:rsidP="00CF6A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>Видеоэкран</w:t>
            </w:r>
          </w:p>
        </w:tc>
        <w:tc>
          <w:tcPr>
            <w:tcW w:w="2481" w:type="dxa"/>
            <w:tcBorders>
              <w:right w:val="single" w:sz="4" w:space="0" w:color="auto"/>
            </w:tcBorders>
            <w:vAlign w:val="center"/>
          </w:tcPr>
          <w:p w:rsidR="0052585F" w:rsidRPr="00F319CE" w:rsidRDefault="0052585F" w:rsidP="00CF6A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24" w:type="dxa"/>
            <w:tcBorders>
              <w:left w:val="single" w:sz="4" w:space="0" w:color="auto"/>
            </w:tcBorders>
            <w:vAlign w:val="center"/>
          </w:tcPr>
          <w:p w:rsidR="0052585F" w:rsidRPr="00F319CE" w:rsidRDefault="0052585F" w:rsidP="00CF6A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F512E" w:rsidRPr="00F319CE" w:rsidTr="0085074D">
        <w:trPr>
          <w:trHeight w:val="2119"/>
          <w:jc w:val="center"/>
        </w:trPr>
        <w:tc>
          <w:tcPr>
            <w:tcW w:w="710" w:type="dxa"/>
            <w:vAlign w:val="center"/>
          </w:tcPr>
          <w:p w:rsidR="00AF512E" w:rsidRPr="00F319CE" w:rsidRDefault="008A5CE8" w:rsidP="00CF6A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3" w:type="dxa"/>
            <w:vAlign w:val="center"/>
          </w:tcPr>
          <w:p w:rsidR="00AF512E" w:rsidRPr="00F319CE" w:rsidRDefault="00AF512E" w:rsidP="00CF6A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 xml:space="preserve">Рекламная конструкция на объекте благоустройства </w:t>
            </w:r>
            <w:r w:rsidR="00B71EE2" w:rsidRPr="00F319CE">
              <w:rPr>
                <w:rFonts w:ascii="Times New Roman" w:hAnsi="Times New Roman" w:cs="Times New Roman"/>
                <w:sz w:val="28"/>
                <w:szCs w:val="28"/>
              </w:rPr>
              <w:t>городской инфраструктуры (уличная</w:t>
            </w: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 xml:space="preserve"> мебел</w:t>
            </w:r>
            <w:r w:rsidR="00B71EE2" w:rsidRPr="00F319C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81" w:type="dxa"/>
            <w:vAlign w:val="center"/>
          </w:tcPr>
          <w:p w:rsidR="00AF512E" w:rsidRPr="00F319CE" w:rsidRDefault="0085074D" w:rsidP="00CF6A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624" w:type="dxa"/>
            <w:vAlign w:val="center"/>
          </w:tcPr>
          <w:p w:rsidR="00AF512E" w:rsidRPr="00F319CE" w:rsidRDefault="00AF512E" w:rsidP="00CF6A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AF512E" w:rsidRPr="00F319CE" w:rsidTr="0085074D">
        <w:trPr>
          <w:jc w:val="center"/>
        </w:trPr>
        <w:tc>
          <w:tcPr>
            <w:tcW w:w="710" w:type="dxa"/>
            <w:vAlign w:val="center"/>
          </w:tcPr>
          <w:p w:rsidR="00AF512E" w:rsidRPr="00F319CE" w:rsidRDefault="008A5CE8" w:rsidP="00CF6A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3" w:type="dxa"/>
          </w:tcPr>
          <w:p w:rsidR="00AF512E" w:rsidRPr="00F319CE" w:rsidRDefault="00AF512E" w:rsidP="00CF6A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>Настенное панно (брандмауэр)</w:t>
            </w:r>
          </w:p>
        </w:tc>
        <w:tc>
          <w:tcPr>
            <w:tcW w:w="2481" w:type="dxa"/>
            <w:vAlign w:val="center"/>
          </w:tcPr>
          <w:p w:rsidR="00AF512E" w:rsidRPr="00F319CE" w:rsidRDefault="00AF512E" w:rsidP="00CF6A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624" w:type="dxa"/>
            <w:vAlign w:val="center"/>
          </w:tcPr>
          <w:p w:rsidR="00AF512E" w:rsidRPr="00F319CE" w:rsidRDefault="0085074D" w:rsidP="00CF6A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074D" w:rsidRPr="00F319CE" w:rsidTr="00E922E2">
        <w:trPr>
          <w:trHeight w:val="229"/>
          <w:jc w:val="center"/>
        </w:trPr>
        <w:tc>
          <w:tcPr>
            <w:tcW w:w="710" w:type="dxa"/>
            <w:vAlign w:val="center"/>
          </w:tcPr>
          <w:p w:rsidR="0085074D" w:rsidRPr="00F319CE" w:rsidRDefault="008A5CE8" w:rsidP="00CF6A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3" w:type="dxa"/>
            <w:vAlign w:val="center"/>
          </w:tcPr>
          <w:p w:rsidR="0085074D" w:rsidRPr="00F319CE" w:rsidRDefault="0085074D" w:rsidP="00CF6A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>Указатель</w:t>
            </w:r>
          </w:p>
        </w:tc>
        <w:tc>
          <w:tcPr>
            <w:tcW w:w="2481" w:type="dxa"/>
            <w:tcBorders>
              <w:right w:val="single" w:sz="4" w:space="0" w:color="auto"/>
            </w:tcBorders>
            <w:vAlign w:val="center"/>
          </w:tcPr>
          <w:p w:rsidR="0085074D" w:rsidRPr="00F319CE" w:rsidRDefault="0085074D" w:rsidP="00CF6A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624" w:type="dxa"/>
            <w:tcBorders>
              <w:left w:val="single" w:sz="4" w:space="0" w:color="auto"/>
            </w:tcBorders>
            <w:vAlign w:val="center"/>
          </w:tcPr>
          <w:p w:rsidR="0085074D" w:rsidRPr="00F319CE" w:rsidRDefault="0085074D" w:rsidP="00CF6A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074D" w:rsidRPr="00F319CE" w:rsidTr="0085074D">
        <w:trPr>
          <w:jc w:val="center"/>
        </w:trPr>
        <w:tc>
          <w:tcPr>
            <w:tcW w:w="710" w:type="dxa"/>
            <w:vAlign w:val="center"/>
          </w:tcPr>
          <w:p w:rsidR="0085074D" w:rsidRPr="00F319CE" w:rsidRDefault="008A5CE8" w:rsidP="00CF6A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3" w:type="dxa"/>
            <w:vAlign w:val="center"/>
          </w:tcPr>
          <w:p w:rsidR="0085074D" w:rsidRPr="00F319CE" w:rsidRDefault="0085074D" w:rsidP="00CF6A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 xml:space="preserve">Знак </w:t>
            </w:r>
            <w:r w:rsidR="003B1DAC" w:rsidRPr="00F319CE">
              <w:rPr>
                <w:rFonts w:ascii="Times New Roman" w:hAnsi="Times New Roman" w:cs="Times New Roman"/>
                <w:sz w:val="28"/>
                <w:szCs w:val="28"/>
              </w:rPr>
              <w:t>информирования об</w:t>
            </w: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 xml:space="preserve"> объектах </w:t>
            </w:r>
            <w:r w:rsidR="003B1DAC" w:rsidRPr="00F319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>ритяжения</w:t>
            </w:r>
          </w:p>
        </w:tc>
        <w:tc>
          <w:tcPr>
            <w:tcW w:w="2481" w:type="dxa"/>
            <w:tcBorders>
              <w:right w:val="single" w:sz="4" w:space="0" w:color="auto"/>
            </w:tcBorders>
            <w:vAlign w:val="center"/>
          </w:tcPr>
          <w:p w:rsidR="0085074D" w:rsidRPr="00F319CE" w:rsidRDefault="0085074D" w:rsidP="00CF6A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624" w:type="dxa"/>
            <w:tcBorders>
              <w:left w:val="single" w:sz="4" w:space="0" w:color="auto"/>
            </w:tcBorders>
            <w:vAlign w:val="center"/>
          </w:tcPr>
          <w:p w:rsidR="0085074D" w:rsidRPr="00F319CE" w:rsidRDefault="0085074D" w:rsidP="00CF6A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074D" w:rsidRPr="00F319CE" w:rsidTr="0085074D">
        <w:trPr>
          <w:jc w:val="center"/>
        </w:trPr>
        <w:tc>
          <w:tcPr>
            <w:tcW w:w="710" w:type="dxa"/>
            <w:vAlign w:val="center"/>
          </w:tcPr>
          <w:p w:rsidR="0085074D" w:rsidRPr="00F319CE" w:rsidRDefault="008A5CE8" w:rsidP="00CF6A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3" w:type="dxa"/>
            <w:vAlign w:val="center"/>
          </w:tcPr>
          <w:p w:rsidR="0085074D" w:rsidRPr="00F319CE" w:rsidRDefault="0085074D" w:rsidP="00CF6A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>Щитовая установка</w:t>
            </w:r>
          </w:p>
        </w:tc>
        <w:tc>
          <w:tcPr>
            <w:tcW w:w="2481" w:type="dxa"/>
            <w:tcBorders>
              <w:right w:val="single" w:sz="4" w:space="0" w:color="auto"/>
            </w:tcBorders>
            <w:vAlign w:val="center"/>
          </w:tcPr>
          <w:p w:rsidR="0085074D" w:rsidRPr="00F319CE" w:rsidRDefault="0085074D" w:rsidP="00CF6A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624" w:type="dxa"/>
            <w:tcBorders>
              <w:left w:val="single" w:sz="4" w:space="0" w:color="auto"/>
            </w:tcBorders>
            <w:vAlign w:val="center"/>
          </w:tcPr>
          <w:p w:rsidR="0085074D" w:rsidRPr="00F319CE" w:rsidRDefault="0085074D" w:rsidP="00CF6A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9C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0F4CAD" w:rsidRPr="00F319CE" w:rsidRDefault="000F4CAD" w:rsidP="00CF6A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1EE2" w:rsidRPr="00F319CE" w:rsidRDefault="00B71EE2" w:rsidP="00CF6AF1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9CE">
        <w:rPr>
          <w:rFonts w:ascii="Times New Roman" w:hAnsi="Times New Roman" w:cs="Times New Roman"/>
          <w:sz w:val="28"/>
          <w:szCs w:val="28"/>
        </w:rPr>
        <w:t>Исчисление размера оплаты по договору за установку и эксплуатацию временной рекламной конструкцииопределяется по следую</w:t>
      </w:r>
      <w:r w:rsidR="00316789" w:rsidRPr="00F319CE">
        <w:rPr>
          <w:rFonts w:ascii="Times New Roman" w:hAnsi="Times New Roman" w:cs="Times New Roman"/>
          <w:sz w:val="28"/>
          <w:szCs w:val="28"/>
        </w:rPr>
        <w:t xml:space="preserve">щим </w:t>
      </w:r>
      <w:r w:rsidRPr="00F319CE">
        <w:rPr>
          <w:rFonts w:ascii="Times New Roman" w:hAnsi="Times New Roman" w:cs="Times New Roman"/>
          <w:sz w:val="28"/>
          <w:szCs w:val="28"/>
        </w:rPr>
        <w:t>формул</w:t>
      </w:r>
      <w:r w:rsidR="00316789" w:rsidRPr="00F319CE">
        <w:rPr>
          <w:rFonts w:ascii="Times New Roman" w:hAnsi="Times New Roman" w:cs="Times New Roman"/>
          <w:sz w:val="28"/>
          <w:szCs w:val="28"/>
        </w:rPr>
        <w:t>ам</w:t>
      </w:r>
      <w:r w:rsidRPr="00F319CE">
        <w:rPr>
          <w:rFonts w:ascii="Times New Roman" w:hAnsi="Times New Roman" w:cs="Times New Roman"/>
          <w:sz w:val="28"/>
          <w:szCs w:val="28"/>
        </w:rPr>
        <w:t>:</w:t>
      </w:r>
    </w:p>
    <w:p w:rsidR="00B3603E" w:rsidRPr="00F319CE" w:rsidRDefault="007460F1" w:rsidP="00CF6AF1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19CE">
        <w:rPr>
          <w:rFonts w:ascii="Times New Roman" w:hAnsi="Times New Roman" w:cs="Times New Roman"/>
          <w:sz w:val="28"/>
          <w:szCs w:val="28"/>
        </w:rPr>
        <w:t>При исчислении периода в месяцах:</w:t>
      </w:r>
    </w:p>
    <w:p w:rsidR="007460F1" w:rsidRPr="00F319CE" w:rsidRDefault="007460F1" w:rsidP="00CF6AF1">
      <w:pPr>
        <w:pStyle w:val="ConsPlusNormal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7460F1" w:rsidRPr="00F319CE" w:rsidRDefault="007460F1" w:rsidP="00CF6A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319CE">
        <w:rPr>
          <w:rFonts w:ascii="Times New Roman" w:hAnsi="Times New Roman" w:cs="Times New Roman"/>
          <w:sz w:val="28"/>
          <w:szCs w:val="28"/>
        </w:rPr>
        <w:t>П = (БС x S x Ктп x Ктпдр х Корк) / 12 х М, где:</w:t>
      </w:r>
    </w:p>
    <w:p w:rsidR="007460F1" w:rsidRPr="00F319CE" w:rsidRDefault="007460F1" w:rsidP="00CF6AF1">
      <w:pPr>
        <w:pStyle w:val="ConsPlusNormal"/>
        <w:ind w:left="1429"/>
        <w:jc w:val="center"/>
        <w:rPr>
          <w:rFonts w:ascii="Times New Roman" w:hAnsi="Times New Roman" w:cs="Times New Roman"/>
          <w:sz w:val="28"/>
          <w:szCs w:val="28"/>
        </w:rPr>
      </w:pPr>
    </w:p>
    <w:p w:rsidR="007460F1" w:rsidRPr="00F319CE" w:rsidRDefault="000A001F" w:rsidP="00CF6A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9CE">
        <w:rPr>
          <w:rFonts w:ascii="Times New Roman" w:hAnsi="Times New Roman" w:cs="Times New Roman"/>
          <w:sz w:val="28"/>
          <w:szCs w:val="28"/>
        </w:rPr>
        <w:t xml:space="preserve">П - период размещения </w:t>
      </w:r>
      <w:r w:rsidR="007460F1" w:rsidRPr="00F319CE">
        <w:rPr>
          <w:rFonts w:ascii="Times New Roman" w:hAnsi="Times New Roman" w:cs="Times New Roman"/>
          <w:sz w:val="28"/>
          <w:szCs w:val="28"/>
        </w:rPr>
        <w:t>рекламной конструкции,</w:t>
      </w:r>
    </w:p>
    <w:p w:rsidR="007460F1" w:rsidRPr="00F319CE" w:rsidRDefault="007460F1" w:rsidP="00CF6A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9CE">
        <w:rPr>
          <w:rFonts w:ascii="Times New Roman" w:hAnsi="Times New Roman" w:cs="Times New Roman"/>
          <w:sz w:val="28"/>
          <w:szCs w:val="28"/>
        </w:rPr>
        <w:t>М – количество месяцев, в течении которых действует договор на установку и эксплуатацию рекламной конструкции.</w:t>
      </w:r>
    </w:p>
    <w:p w:rsidR="007460F1" w:rsidRPr="00F319CE" w:rsidRDefault="007460F1" w:rsidP="00CF6A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9CE">
        <w:rPr>
          <w:rFonts w:ascii="Times New Roman" w:hAnsi="Times New Roman" w:cs="Times New Roman"/>
          <w:sz w:val="28"/>
          <w:szCs w:val="28"/>
        </w:rPr>
        <w:t>2.2   При исчислении периода в днях:</w:t>
      </w:r>
    </w:p>
    <w:p w:rsidR="007460F1" w:rsidRPr="00F319CE" w:rsidRDefault="007460F1" w:rsidP="00CF6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60F1" w:rsidRPr="00F319CE" w:rsidRDefault="007460F1" w:rsidP="00CF6A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319CE">
        <w:rPr>
          <w:rFonts w:ascii="Times New Roman" w:hAnsi="Times New Roman" w:cs="Times New Roman"/>
          <w:sz w:val="28"/>
          <w:szCs w:val="28"/>
        </w:rPr>
        <w:t>П = (БС x S x Ктп x Ктпдр х Корк) / 365 х Д, где:</w:t>
      </w:r>
    </w:p>
    <w:p w:rsidR="007460F1" w:rsidRPr="00F319CE" w:rsidRDefault="007460F1" w:rsidP="00CF6AF1">
      <w:pPr>
        <w:pStyle w:val="ConsPlusNormal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7460F1" w:rsidRPr="00F319CE" w:rsidRDefault="007460F1" w:rsidP="00CF6AF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19CE">
        <w:rPr>
          <w:rFonts w:ascii="Times New Roman" w:hAnsi="Times New Roman" w:cs="Times New Roman"/>
          <w:sz w:val="28"/>
          <w:szCs w:val="28"/>
        </w:rPr>
        <w:t>Д - количество дней, в течении которых действует договор на установку и эксплуатацию рекламной конструкции.</w:t>
      </w:r>
    </w:p>
    <w:p w:rsidR="007460F1" w:rsidRPr="00F319CE" w:rsidRDefault="007460F1" w:rsidP="00CF6A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01F" w:rsidRPr="00F319CE" w:rsidRDefault="000A001F" w:rsidP="00CF6A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0A001F" w:rsidRPr="00F319CE" w:rsidSect="00435711">
      <w:footerReference w:type="even" r:id="rId8"/>
      <w:footerReference w:type="default" r:id="rId9"/>
      <w:pgSz w:w="11906" w:h="16838"/>
      <w:pgMar w:top="851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9FB" w:rsidRDefault="008E09FB" w:rsidP="005E4370">
      <w:pPr>
        <w:spacing w:after="0" w:line="240" w:lineRule="auto"/>
      </w:pPr>
      <w:r>
        <w:separator/>
      </w:r>
    </w:p>
  </w:endnote>
  <w:endnote w:type="continuationSeparator" w:id="0">
    <w:p w:rsidR="008E09FB" w:rsidRDefault="008E09FB" w:rsidP="005E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9FB" w:rsidRDefault="00287CBF" w:rsidP="007926D7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09F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09FB" w:rsidRDefault="008E09FB" w:rsidP="007926D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9FB" w:rsidRDefault="00287CBF" w:rsidP="007926D7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09F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B057D">
      <w:rPr>
        <w:rStyle w:val="a6"/>
        <w:noProof/>
      </w:rPr>
      <w:t>1</w:t>
    </w:r>
    <w:r>
      <w:rPr>
        <w:rStyle w:val="a6"/>
      </w:rPr>
      <w:fldChar w:fldCharType="end"/>
    </w:r>
  </w:p>
  <w:p w:rsidR="008E09FB" w:rsidRDefault="008E09FB" w:rsidP="007926D7">
    <w:pPr>
      <w:widowControl w:val="0"/>
      <w:autoSpaceDE w:val="0"/>
      <w:autoSpaceDN w:val="0"/>
      <w:adjustRightInd w:val="0"/>
      <w:spacing w:after="0" w:line="240" w:lineRule="auto"/>
      <w:ind w:right="360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9FB" w:rsidRDefault="008E09FB" w:rsidP="005E4370">
      <w:pPr>
        <w:spacing w:after="0" w:line="240" w:lineRule="auto"/>
      </w:pPr>
      <w:r>
        <w:separator/>
      </w:r>
    </w:p>
  </w:footnote>
  <w:footnote w:type="continuationSeparator" w:id="0">
    <w:p w:rsidR="008E09FB" w:rsidRDefault="008E09FB" w:rsidP="005E4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E7335"/>
    <w:multiLevelType w:val="hybridMultilevel"/>
    <w:tmpl w:val="E06AF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C0BAD"/>
    <w:multiLevelType w:val="multilevel"/>
    <w:tmpl w:val="B19C369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64F54EA7"/>
    <w:multiLevelType w:val="hybridMultilevel"/>
    <w:tmpl w:val="EE3E7B08"/>
    <w:lvl w:ilvl="0" w:tplc="B5D2E5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783D"/>
    <w:rsid w:val="00006EAD"/>
    <w:rsid w:val="00031BE4"/>
    <w:rsid w:val="00032742"/>
    <w:rsid w:val="00032C91"/>
    <w:rsid w:val="00060DD5"/>
    <w:rsid w:val="0009237D"/>
    <w:rsid w:val="000A001F"/>
    <w:rsid w:val="000B36CE"/>
    <w:rsid w:val="000F4CAD"/>
    <w:rsid w:val="00103497"/>
    <w:rsid w:val="00183AE2"/>
    <w:rsid w:val="001B4E57"/>
    <w:rsid w:val="001F0229"/>
    <w:rsid w:val="002217EE"/>
    <w:rsid w:val="002239BA"/>
    <w:rsid w:val="00224859"/>
    <w:rsid w:val="00234D45"/>
    <w:rsid w:val="00245E36"/>
    <w:rsid w:val="00266674"/>
    <w:rsid w:val="00287CBF"/>
    <w:rsid w:val="002C1582"/>
    <w:rsid w:val="002F545F"/>
    <w:rsid w:val="00316789"/>
    <w:rsid w:val="00337483"/>
    <w:rsid w:val="003940A8"/>
    <w:rsid w:val="003B057D"/>
    <w:rsid w:val="003B1DAC"/>
    <w:rsid w:val="003D2F2A"/>
    <w:rsid w:val="00435711"/>
    <w:rsid w:val="004955C1"/>
    <w:rsid w:val="00495707"/>
    <w:rsid w:val="004F237C"/>
    <w:rsid w:val="0052585F"/>
    <w:rsid w:val="00537598"/>
    <w:rsid w:val="00552917"/>
    <w:rsid w:val="005625B3"/>
    <w:rsid w:val="0059533C"/>
    <w:rsid w:val="005B15FA"/>
    <w:rsid w:val="005C5EE2"/>
    <w:rsid w:val="005E1E19"/>
    <w:rsid w:val="005E4370"/>
    <w:rsid w:val="00636D36"/>
    <w:rsid w:val="006403A1"/>
    <w:rsid w:val="00662198"/>
    <w:rsid w:val="00664C96"/>
    <w:rsid w:val="00723D9F"/>
    <w:rsid w:val="007460F1"/>
    <w:rsid w:val="0076016B"/>
    <w:rsid w:val="007926D7"/>
    <w:rsid w:val="00793FA8"/>
    <w:rsid w:val="007C3C2F"/>
    <w:rsid w:val="007D60B6"/>
    <w:rsid w:val="007F2971"/>
    <w:rsid w:val="00832C56"/>
    <w:rsid w:val="00842D3F"/>
    <w:rsid w:val="0085074D"/>
    <w:rsid w:val="00867D26"/>
    <w:rsid w:val="00870AE2"/>
    <w:rsid w:val="008A5CE8"/>
    <w:rsid w:val="008B769F"/>
    <w:rsid w:val="008E09FB"/>
    <w:rsid w:val="008F0E32"/>
    <w:rsid w:val="008F1A69"/>
    <w:rsid w:val="00910528"/>
    <w:rsid w:val="00927EBA"/>
    <w:rsid w:val="0093637A"/>
    <w:rsid w:val="00945581"/>
    <w:rsid w:val="00951CBB"/>
    <w:rsid w:val="009D2AAA"/>
    <w:rsid w:val="009E12B7"/>
    <w:rsid w:val="009F5DA1"/>
    <w:rsid w:val="00A0591A"/>
    <w:rsid w:val="00A44AEC"/>
    <w:rsid w:val="00A909F1"/>
    <w:rsid w:val="00AF512E"/>
    <w:rsid w:val="00B3603E"/>
    <w:rsid w:val="00B71EE2"/>
    <w:rsid w:val="00BA7B95"/>
    <w:rsid w:val="00C50F06"/>
    <w:rsid w:val="00C9783D"/>
    <w:rsid w:val="00CD24A6"/>
    <w:rsid w:val="00CD4406"/>
    <w:rsid w:val="00CE71B3"/>
    <w:rsid w:val="00CF6AF1"/>
    <w:rsid w:val="00D34F94"/>
    <w:rsid w:val="00D61E37"/>
    <w:rsid w:val="00D827BC"/>
    <w:rsid w:val="00DD4CDF"/>
    <w:rsid w:val="00E4610E"/>
    <w:rsid w:val="00E517BE"/>
    <w:rsid w:val="00E612EB"/>
    <w:rsid w:val="00E62352"/>
    <w:rsid w:val="00E922E2"/>
    <w:rsid w:val="00EE64AD"/>
    <w:rsid w:val="00F03F47"/>
    <w:rsid w:val="00F207BE"/>
    <w:rsid w:val="00F319CE"/>
    <w:rsid w:val="00F366CD"/>
    <w:rsid w:val="00F43147"/>
    <w:rsid w:val="00F6418A"/>
    <w:rsid w:val="00F85C0B"/>
    <w:rsid w:val="00F9153B"/>
    <w:rsid w:val="00FC257A"/>
    <w:rsid w:val="00FD01D5"/>
    <w:rsid w:val="00FE3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575A9-99D0-4271-953C-FD7F5F26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370"/>
  </w:style>
  <w:style w:type="paragraph" w:styleId="1">
    <w:name w:val="heading 1"/>
    <w:basedOn w:val="a"/>
    <w:next w:val="a"/>
    <w:link w:val="10"/>
    <w:qFormat/>
    <w:rsid w:val="00F319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319CE"/>
    <w:pPr>
      <w:keepNext/>
      <w:spacing w:after="0" w:line="240" w:lineRule="auto"/>
      <w:jc w:val="center"/>
      <w:outlineLvl w:val="2"/>
    </w:pPr>
    <w:rPr>
      <w:rFonts w:ascii="TNRCyrBash" w:eastAsia="Times New Roman" w:hAnsi="TNRCyrBash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78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C97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3">
    <w:name w:val="footer"/>
    <w:basedOn w:val="a"/>
    <w:link w:val="a4"/>
    <w:rsid w:val="00C9783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rsid w:val="00C9783D"/>
    <w:rPr>
      <w:rFonts w:ascii="Calibri" w:eastAsia="Times New Roman" w:hAnsi="Calibri" w:cs="Times New Roman"/>
      <w:lang w:eastAsia="en-US"/>
    </w:rPr>
  </w:style>
  <w:style w:type="table" w:styleId="a5">
    <w:name w:val="Table Grid"/>
    <w:basedOn w:val="a1"/>
    <w:rsid w:val="00C97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C9783D"/>
  </w:style>
  <w:style w:type="paragraph" w:styleId="a7">
    <w:name w:val="Balloon Text"/>
    <w:basedOn w:val="a"/>
    <w:link w:val="a8"/>
    <w:uiPriority w:val="99"/>
    <w:semiHidden/>
    <w:unhideWhenUsed/>
    <w:rsid w:val="00FD0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01D5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95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9533C"/>
  </w:style>
  <w:style w:type="character" w:customStyle="1" w:styleId="10">
    <w:name w:val="Заголовок 1 Знак"/>
    <w:basedOn w:val="a0"/>
    <w:link w:val="1"/>
    <w:rsid w:val="00F319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F319CE"/>
    <w:rPr>
      <w:rFonts w:ascii="TNRCyrBash" w:eastAsia="Times New Roman" w:hAnsi="TNRCyrBash" w:cs="Times New Roman"/>
      <w:b/>
      <w:bCs/>
      <w:sz w:val="28"/>
      <w:szCs w:val="28"/>
    </w:rPr>
  </w:style>
  <w:style w:type="paragraph" w:styleId="ab">
    <w:name w:val="Body Text"/>
    <w:basedOn w:val="a"/>
    <w:link w:val="ac"/>
    <w:semiHidden/>
    <w:unhideWhenUsed/>
    <w:rsid w:val="00F319CE"/>
    <w:pPr>
      <w:spacing w:after="0" w:line="240" w:lineRule="auto"/>
      <w:jc w:val="center"/>
    </w:pPr>
    <w:rPr>
      <w:rFonts w:ascii="TNRCyrBash" w:eastAsia="Times New Roman" w:hAnsi="TNRCyrBash" w:cs="Times New Roman"/>
      <w:b/>
      <w:sz w:val="28"/>
      <w:szCs w:val="24"/>
    </w:rPr>
  </w:style>
  <w:style w:type="character" w:customStyle="1" w:styleId="ac">
    <w:name w:val="Основной текст Знак"/>
    <w:basedOn w:val="a0"/>
    <w:link w:val="ab"/>
    <w:semiHidden/>
    <w:rsid w:val="00F319CE"/>
    <w:rPr>
      <w:rFonts w:ascii="TNRCyrBash" w:eastAsia="Times New Roman" w:hAnsi="TNRCyrBash" w:cs="Times New Roman"/>
      <w:b/>
      <w:sz w:val="28"/>
      <w:szCs w:val="24"/>
    </w:rPr>
  </w:style>
  <w:style w:type="paragraph" w:customStyle="1" w:styleId="ConsNormal">
    <w:name w:val="ConsNormal"/>
    <w:rsid w:val="00F319C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6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DE2EC-1A12-482D-BFDE-5686F05D0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4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Главный спец Совета ГО</cp:lastModifiedBy>
  <cp:revision>58</cp:revision>
  <cp:lastPrinted>2016-04-13T12:21:00Z</cp:lastPrinted>
  <dcterms:created xsi:type="dcterms:W3CDTF">2014-10-15T06:22:00Z</dcterms:created>
  <dcterms:modified xsi:type="dcterms:W3CDTF">2016-05-24T09:03:00Z</dcterms:modified>
</cp:coreProperties>
</file>