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599" w:rsidRDefault="00992599" w:rsidP="009925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Совета городского округа город Стерлитамак</w:t>
      </w:r>
    </w:p>
    <w:p w:rsidR="00992599" w:rsidRDefault="00992599" w:rsidP="009925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Республики Башкортостан</w:t>
      </w:r>
    </w:p>
    <w:p w:rsidR="00DC087D" w:rsidRDefault="00DC087D" w:rsidP="00DC087D">
      <w:pPr>
        <w:jc w:val="both"/>
        <w:rPr>
          <w:rFonts w:ascii="TNRCyrBash" w:hAnsi="TNRCyrBash"/>
          <w:b/>
        </w:rPr>
      </w:pPr>
      <w:bookmarkStart w:id="0" w:name="_GoBack"/>
      <w:bookmarkEnd w:id="0"/>
    </w:p>
    <w:p w:rsidR="00FB0B8D" w:rsidRDefault="00FB0B8D" w:rsidP="00FB0B8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 июня 2017 года № 4-3/9з</w:t>
      </w:r>
    </w:p>
    <w:p w:rsidR="00FB0B8D" w:rsidRDefault="00FB0B8D" w:rsidP="00FB0B8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7604D" w:rsidRDefault="00CE171C" w:rsidP="00C011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011F5">
        <w:rPr>
          <w:b/>
          <w:sz w:val="28"/>
          <w:szCs w:val="28"/>
        </w:rPr>
        <w:t xml:space="preserve"> внесении изменений в решение Совета </w:t>
      </w:r>
      <w:r w:rsidR="00C011F5" w:rsidRPr="00C011F5">
        <w:rPr>
          <w:b/>
          <w:sz w:val="28"/>
          <w:szCs w:val="28"/>
        </w:rPr>
        <w:t>городского округа</w:t>
      </w:r>
    </w:p>
    <w:p w:rsidR="00C011F5" w:rsidRDefault="00C011F5" w:rsidP="00C011F5">
      <w:pPr>
        <w:jc w:val="center"/>
        <w:rPr>
          <w:b/>
          <w:sz w:val="28"/>
          <w:szCs w:val="28"/>
        </w:rPr>
      </w:pPr>
      <w:r w:rsidRPr="00C011F5">
        <w:rPr>
          <w:b/>
          <w:sz w:val="28"/>
          <w:szCs w:val="28"/>
        </w:rPr>
        <w:t xml:space="preserve"> город Стерлитамак Республики Башкортостан от 28.10.2014 года № 3-1/28з</w:t>
      </w:r>
      <w:r w:rsidR="00CE171C">
        <w:rPr>
          <w:b/>
          <w:sz w:val="28"/>
          <w:szCs w:val="28"/>
        </w:rPr>
        <w:t xml:space="preserve"> </w:t>
      </w:r>
    </w:p>
    <w:p w:rsidR="00A7604D" w:rsidRDefault="00C011F5" w:rsidP="00C011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установлении тарифов на услуги по перевозке пассажиров и багажа </w:t>
      </w:r>
      <w:r w:rsidRPr="00F33108">
        <w:rPr>
          <w:b/>
          <w:sz w:val="28"/>
          <w:szCs w:val="28"/>
        </w:rPr>
        <w:t>городским электрическим транспортом,</w:t>
      </w:r>
    </w:p>
    <w:p w:rsidR="00A7604D" w:rsidRDefault="00C011F5" w:rsidP="00C011F5">
      <w:pPr>
        <w:jc w:val="center"/>
        <w:rPr>
          <w:b/>
          <w:sz w:val="28"/>
          <w:szCs w:val="28"/>
        </w:rPr>
      </w:pPr>
      <w:r w:rsidRPr="00F33108">
        <w:rPr>
          <w:b/>
          <w:sz w:val="28"/>
          <w:szCs w:val="28"/>
        </w:rPr>
        <w:t xml:space="preserve">оказываемые </w:t>
      </w:r>
      <w:r>
        <w:rPr>
          <w:b/>
          <w:sz w:val="28"/>
          <w:szCs w:val="28"/>
        </w:rPr>
        <w:t xml:space="preserve">муниципальным унитарным предприятием </w:t>
      </w:r>
    </w:p>
    <w:p w:rsidR="005E712A" w:rsidRDefault="00C011F5" w:rsidP="00C011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«Стерлитама</w:t>
      </w:r>
      <w:r w:rsidR="00F34F18">
        <w:rPr>
          <w:b/>
          <w:sz w:val="28"/>
          <w:szCs w:val="28"/>
        </w:rPr>
        <w:t>кское троллейбусное управление»</w:t>
      </w:r>
      <w:r w:rsidR="0032335D">
        <w:rPr>
          <w:b/>
          <w:sz w:val="28"/>
          <w:szCs w:val="28"/>
        </w:rPr>
        <w:t>»</w:t>
      </w:r>
    </w:p>
    <w:p w:rsidR="00C011F5" w:rsidRDefault="00C011F5" w:rsidP="00C011F5">
      <w:pPr>
        <w:jc w:val="center"/>
        <w:rPr>
          <w:spacing w:val="-4"/>
          <w:sz w:val="28"/>
          <w:szCs w:val="28"/>
        </w:rPr>
      </w:pPr>
    </w:p>
    <w:p w:rsidR="00A0409A" w:rsidRDefault="005E712A" w:rsidP="005E712A">
      <w:pPr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Р</w:t>
      </w:r>
      <w:r w:rsidRPr="00D327C8">
        <w:rPr>
          <w:spacing w:val="-4"/>
          <w:sz w:val="28"/>
          <w:szCs w:val="28"/>
        </w:rPr>
        <w:t>уководствуясь п.</w:t>
      </w:r>
      <w:r>
        <w:rPr>
          <w:spacing w:val="-4"/>
          <w:sz w:val="28"/>
          <w:szCs w:val="28"/>
        </w:rPr>
        <w:t>4</w:t>
      </w:r>
      <w:r w:rsidRPr="00D327C8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ч.1 </w:t>
      </w:r>
      <w:r w:rsidRPr="00D327C8">
        <w:rPr>
          <w:spacing w:val="-4"/>
          <w:sz w:val="28"/>
          <w:szCs w:val="28"/>
        </w:rPr>
        <w:t>статьи 1</w:t>
      </w:r>
      <w:r>
        <w:rPr>
          <w:spacing w:val="-4"/>
          <w:sz w:val="28"/>
          <w:szCs w:val="28"/>
        </w:rPr>
        <w:t>7</w:t>
      </w:r>
      <w:r w:rsidRPr="00D327C8">
        <w:rPr>
          <w:spacing w:val="-4"/>
          <w:sz w:val="28"/>
          <w:szCs w:val="28"/>
        </w:rPr>
        <w:t xml:space="preserve"> Федерального закона </w:t>
      </w:r>
      <w:r w:rsidR="00CE171C" w:rsidRPr="00D327C8">
        <w:rPr>
          <w:spacing w:val="-4"/>
          <w:sz w:val="28"/>
          <w:szCs w:val="28"/>
        </w:rPr>
        <w:t xml:space="preserve">от 06.10.2003г. </w:t>
      </w:r>
      <w:r w:rsidR="00A0409A">
        <w:rPr>
          <w:spacing w:val="-4"/>
          <w:sz w:val="28"/>
          <w:szCs w:val="28"/>
        </w:rPr>
        <w:t>№</w:t>
      </w:r>
      <w:r w:rsidRPr="00D327C8">
        <w:rPr>
          <w:spacing w:val="-4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A0409A">
        <w:rPr>
          <w:spacing w:val="-4"/>
          <w:sz w:val="28"/>
          <w:szCs w:val="28"/>
        </w:rPr>
        <w:t xml:space="preserve">, учитывая </w:t>
      </w:r>
      <w:r>
        <w:rPr>
          <w:spacing w:val="-4"/>
          <w:sz w:val="28"/>
          <w:szCs w:val="28"/>
        </w:rPr>
        <w:t>обращени</w:t>
      </w:r>
      <w:r w:rsidR="00A0409A">
        <w:rPr>
          <w:spacing w:val="-4"/>
          <w:sz w:val="28"/>
          <w:szCs w:val="28"/>
        </w:rPr>
        <w:t>е</w:t>
      </w:r>
      <w:r>
        <w:rPr>
          <w:spacing w:val="-4"/>
          <w:sz w:val="28"/>
          <w:szCs w:val="28"/>
        </w:rPr>
        <w:t xml:space="preserve"> муниципального унитарного предприятия «Стерлитамакское троллейбусное управление»</w:t>
      </w:r>
      <w:r w:rsidR="00A0409A">
        <w:rPr>
          <w:spacing w:val="-4"/>
          <w:sz w:val="28"/>
          <w:szCs w:val="28"/>
        </w:rPr>
        <w:t xml:space="preserve"> (далее –</w:t>
      </w:r>
      <w:r w:rsidR="00A76813">
        <w:rPr>
          <w:spacing w:val="-4"/>
          <w:sz w:val="28"/>
          <w:szCs w:val="28"/>
        </w:rPr>
        <w:t xml:space="preserve"> </w:t>
      </w:r>
      <w:r w:rsidR="00A0409A">
        <w:rPr>
          <w:spacing w:val="-4"/>
          <w:sz w:val="28"/>
          <w:szCs w:val="28"/>
        </w:rPr>
        <w:t>МУП «Стерлитамакское троллейбусное управление»)</w:t>
      </w:r>
      <w:r>
        <w:rPr>
          <w:spacing w:val="-4"/>
          <w:sz w:val="28"/>
          <w:szCs w:val="28"/>
        </w:rPr>
        <w:t xml:space="preserve">, в целях применения гибкой тарифной политики в рыночных условиях, привлечения пассажиров и увеличения доходов предприятия, </w:t>
      </w:r>
      <w:r w:rsidRPr="00D327C8">
        <w:rPr>
          <w:spacing w:val="-4"/>
          <w:sz w:val="28"/>
          <w:szCs w:val="28"/>
        </w:rPr>
        <w:t>Совет городского округа город Стерлитамак Республики Башкортостан</w:t>
      </w:r>
      <w:r>
        <w:rPr>
          <w:spacing w:val="-4"/>
          <w:sz w:val="28"/>
          <w:szCs w:val="28"/>
        </w:rPr>
        <w:t xml:space="preserve"> </w:t>
      </w:r>
    </w:p>
    <w:p w:rsidR="00196956" w:rsidRDefault="00196956" w:rsidP="00A0409A">
      <w:pPr>
        <w:ind w:firstLine="720"/>
        <w:jc w:val="center"/>
        <w:rPr>
          <w:sz w:val="28"/>
          <w:szCs w:val="28"/>
        </w:rPr>
      </w:pPr>
    </w:p>
    <w:p w:rsidR="00726694" w:rsidRPr="00A7604D" w:rsidRDefault="00196956" w:rsidP="00A0409A">
      <w:pPr>
        <w:ind w:firstLine="720"/>
        <w:jc w:val="center"/>
      </w:pPr>
      <w:r w:rsidRPr="00A7604D">
        <w:rPr>
          <w:sz w:val="28"/>
          <w:szCs w:val="28"/>
        </w:rPr>
        <w:t>РЕШИЛ:</w:t>
      </w:r>
    </w:p>
    <w:p w:rsidR="003F7787" w:rsidRPr="00A7604D" w:rsidRDefault="003F7787" w:rsidP="00726694">
      <w:pPr>
        <w:jc w:val="both"/>
        <w:rPr>
          <w:sz w:val="16"/>
          <w:szCs w:val="16"/>
        </w:rPr>
      </w:pPr>
    </w:p>
    <w:p w:rsidR="00A0409A" w:rsidRDefault="00FB0B8D" w:rsidP="00196956">
      <w:pPr>
        <w:jc w:val="both"/>
        <w:rPr>
          <w:sz w:val="28"/>
        </w:rPr>
      </w:pPr>
      <w:r>
        <w:rPr>
          <w:sz w:val="28"/>
        </w:rPr>
        <w:tab/>
      </w:r>
      <w:r w:rsidR="005E712A" w:rsidRPr="00EC1CAF">
        <w:rPr>
          <w:sz w:val="28"/>
        </w:rPr>
        <w:t xml:space="preserve">1. </w:t>
      </w:r>
      <w:r w:rsidR="00A0409A">
        <w:rPr>
          <w:sz w:val="28"/>
        </w:rPr>
        <w:t xml:space="preserve">Внести в </w:t>
      </w:r>
      <w:r w:rsidR="00A0409A" w:rsidRPr="00A0409A">
        <w:rPr>
          <w:sz w:val="28"/>
          <w:szCs w:val="28"/>
        </w:rPr>
        <w:t xml:space="preserve">решение Совета городского округа город Стерлитамак Республики Башкортостан от 28.10.2014 года № 3-1/28з </w:t>
      </w:r>
      <w:r w:rsidR="00A0409A">
        <w:rPr>
          <w:sz w:val="28"/>
        </w:rPr>
        <w:t>следующие изменения:</w:t>
      </w:r>
    </w:p>
    <w:p w:rsidR="00A0409A" w:rsidRDefault="00FB0B8D" w:rsidP="00FB0B8D">
      <w:pPr>
        <w:tabs>
          <w:tab w:val="left" w:pos="851"/>
        </w:tabs>
        <w:ind w:right="-1"/>
        <w:jc w:val="both"/>
        <w:rPr>
          <w:sz w:val="28"/>
        </w:rPr>
      </w:pPr>
      <w:r>
        <w:rPr>
          <w:sz w:val="28"/>
        </w:rPr>
        <w:tab/>
      </w:r>
      <w:r w:rsidR="00A0409A">
        <w:rPr>
          <w:sz w:val="28"/>
        </w:rPr>
        <w:t>1.1.</w:t>
      </w:r>
      <w:r w:rsidR="00A0409A">
        <w:rPr>
          <w:sz w:val="28"/>
        </w:rPr>
        <w:tab/>
        <w:t>пункт 1</w:t>
      </w:r>
      <w:r w:rsidR="001650B9">
        <w:rPr>
          <w:sz w:val="28"/>
        </w:rPr>
        <w:t>.</w:t>
      </w:r>
      <w:r w:rsidR="00A0409A">
        <w:rPr>
          <w:sz w:val="28"/>
        </w:rPr>
        <w:t xml:space="preserve"> изложить в следующей редакции:</w:t>
      </w:r>
    </w:p>
    <w:p w:rsidR="005E712A" w:rsidRPr="00EC1CAF" w:rsidRDefault="00FB0B8D" w:rsidP="00FB0B8D">
      <w:pPr>
        <w:tabs>
          <w:tab w:val="left" w:pos="1134"/>
        </w:tabs>
        <w:ind w:right="-1"/>
        <w:jc w:val="both"/>
        <w:rPr>
          <w:sz w:val="28"/>
        </w:rPr>
      </w:pPr>
      <w:r>
        <w:rPr>
          <w:sz w:val="28"/>
        </w:rPr>
        <w:t>«1.</w:t>
      </w:r>
      <w:r w:rsidR="005E712A" w:rsidRPr="00EC1CAF">
        <w:rPr>
          <w:sz w:val="28"/>
        </w:rPr>
        <w:t xml:space="preserve">Установить и ввести в действие с </w:t>
      </w:r>
      <w:r w:rsidR="0032335D">
        <w:rPr>
          <w:sz w:val="28"/>
        </w:rPr>
        <w:t>0</w:t>
      </w:r>
      <w:r w:rsidR="005E712A" w:rsidRPr="00EC1CAF">
        <w:rPr>
          <w:sz w:val="28"/>
        </w:rPr>
        <w:t xml:space="preserve">1 </w:t>
      </w:r>
      <w:r>
        <w:rPr>
          <w:sz w:val="28"/>
        </w:rPr>
        <w:t>июля</w:t>
      </w:r>
      <w:r w:rsidR="005E712A" w:rsidRPr="00EC1CAF">
        <w:rPr>
          <w:sz w:val="28"/>
        </w:rPr>
        <w:t xml:space="preserve"> 201</w:t>
      </w:r>
      <w:r w:rsidR="00307958">
        <w:rPr>
          <w:sz w:val="28"/>
        </w:rPr>
        <w:t>7</w:t>
      </w:r>
      <w:r w:rsidR="005E712A" w:rsidRPr="00EC1CAF">
        <w:rPr>
          <w:sz w:val="28"/>
        </w:rPr>
        <w:t xml:space="preserve"> года предельно максимальные тарифы на услуги по перевозке пассажиров и багажа городским электрическим транспортом в следующих размерах:</w:t>
      </w:r>
    </w:p>
    <w:p w:rsidR="005E712A" w:rsidRDefault="005E712A" w:rsidP="00FB0B8D">
      <w:pPr>
        <w:tabs>
          <w:tab w:val="left" w:pos="0"/>
        </w:tabs>
        <w:ind w:right="-1"/>
        <w:jc w:val="both"/>
        <w:rPr>
          <w:sz w:val="28"/>
        </w:rPr>
      </w:pPr>
      <w:r>
        <w:rPr>
          <w:sz w:val="28"/>
        </w:rPr>
        <w:t>1.1</w:t>
      </w:r>
      <w:r w:rsidR="001650B9">
        <w:rPr>
          <w:sz w:val="28"/>
        </w:rPr>
        <w:t>.</w:t>
      </w:r>
      <w:r>
        <w:rPr>
          <w:sz w:val="28"/>
        </w:rPr>
        <w:tab/>
      </w:r>
      <w:r w:rsidR="001650B9">
        <w:rPr>
          <w:sz w:val="28"/>
        </w:rPr>
        <w:t>Р</w:t>
      </w:r>
      <w:r>
        <w:rPr>
          <w:sz w:val="28"/>
        </w:rPr>
        <w:t xml:space="preserve">азовая поездка за наличный расчет </w:t>
      </w:r>
      <w:r w:rsidR="00B52C70">
        <w:rPr>
          <w:bCs/>
          <w:kern w:val="36"/>
          <w:sz w:val="28"/>
          <w:szCs w:val="28"/>
        </w:rPr>
        <w:t>не более 2</w:t>
      </w:r>
      <w:r w:rsidR="00FB0B8D">
        <w:rPr>
          <w:bCs/>
          <w:kern w:val="36"/>
          <w:sz w:val="28"/>
          <w:szCs w:val="28"/>
        </w:rPr>
        <w:t>0</w:t>
      </w:r>
      <w:r w:rsidR="00B52C70">
        <w:rPr>
          <w:bCs/>
          <w:kern w:val="36"/>
          <w:sz w:val="28"/>
          <w:szCs w:val="28"/>
        </w:rPr>
        <w:t xml:space="preserve"> </w:t>
      </w:r>
      <w:r>
        <w:rPr>
          <w:sz w:val="28"/>
        </w:rPr>
        <w:t>рубл</w:t>
      </w:r>
      <w:r w:rsidR="00B52C70">
        <w:rPr>
          <w:sz w:val="28"/>
        </w:rPr>
        <w:t>ей</w:t>
      </w:r>
      <w:r>
        <w:rPr>
          <w:sz w:val="28"/>
        </w:rPr>
        <w:t>;</w:t>
      </w:r>
    </w:p>
    <w:p w:rsidR="005E712A" w:rsidRDefault="005E712A" w:rsidP="00FB0B8D">
      <w:pPr>
        <w:tabs>
          <w:tab w:val="left" w:pos="0"/>
        </w:tabs>
        <w:ind w:right="-1"/>
        <w:jc w:val="both"/>
        <w:rPr>
          <w:sz w:val="28"/>
        </w:rPr>
      </w:pPr>
      <w:r>
        <w:rPr>
          <w:sz w:val="28"/>
        </w:rPr>
        <w:t>1.2.</w:t>
      </w:r>
      <w:r>
        <w:rPr>
          <w:sz w:val="28"/>
        </w:rPr>
        <w:tab/>
      </w:r>
      <w:r w:rsidR="001650B9">
        <w:rPr>
          <w:sz w:val="28"/>
        </w:rPr>
        <w:t>Р</w:t>
      </w:r>
      <w:r>
        <w:rPr>
          <w:sz w:val="28"/>
        </w:rPr>
        <w:t xml:space="preserve">азовая поездка по электронной пластиковой транспортной карте </w:t>
      </w:r>
      <w:r w:rsidR="008E1013">
        <w:rPr>
          <w:sz w:val="28"/>
        </w:rPr>
        <w:t xml:space="preserve">МУП </w:t>
      </w:r>
      <w:r>
        <w:rPr>
          <w:sz w:val="28"/>
        </w:rPr>
        <w:t xml:space="preserve">«Стерлитамакское троллейбусное управление» </w:t>
      </w:r>
      <w:r w:rsidR="00B52C70">
        <w:rPr>
          <w:bCs/>
          <w:kern w:val="36"/>
          <w:sz w:val="28"/>
          <w:szCs w:val="28"/>
        </w:rPr>
        <w:t>не более 2</w:t>
      </w:r>
      <w:r w:rsidR="00FB0B8D">
        <w:rPr>
          <w:bCs/>
          <w:kern w:val="36"/>
          <w:sz w:val="28"/>
          <w:szCs w:val="28"/>
        </w:rPr>
        <w:t>0</w:t>
      </w:r>
      <w:r w:rsidR="00B52C70">
        <w:rPr>
          <w:bCs/>
          <w:kern w:val="36"/>
          <w:sz w:val="28"/>
          <w:szCs w:val="28"/>
        </w:rPr>
        <w:t xml:space="preserve"> рублей</w:t>
      </w:r>
      <w:r w:rsidR="00A76813">
        <w:rPr>
          <w:sz w:val="28"/>
        </w:rPr>
        <w:t>».</w:t>
      </w:r>
    </w:p>
    <w:p w:rsidR="006D5C6B" w:rsidRDefault="00A0409A" w:rsidP="00196956">
      <w:pPr>
        <w:tabs>
          <w:tab w:val="left" w:pos="851"/>
        </w:tabs>
        <w:ind w:right="-1"/>
        <w:jc w:val="both"/>
        <w:rPr>
          <w:sz w:val="28"/>
        </w:rPr>
      </w:pPr>
      <w:r>
        <w:rPr>
          <w:sz w:val="28"/>
        </w:rPr>
        <w:t>1.</w:t>
      </w:r>
      <w:r w:rsidR="006D5C6B">
        <w:rPr>
          <w:sz w:val="28"/>
        </w:rPr>
        <w:t>2.</w:t>
      </w:r>
      <w:r w:rsidR="00196956">
        <w:rPr>
          <w:sz w:val="28"/>
        </w:rPr>
        <w:tab/>
      </w:r>
      <w:r w:rsidR="001650B9">
        <w:rPr>
          <w:sz w:val="28"/>
        </w:rPr>
        <w:t>подпункт</w:t>
      </w:r>
      <w:r w:rsidR="00C5334D">
        <w:rPr>
          <w:sz w:val="28"/>
        </w:rPr>
        <w:t xml:space="preserve"> </w:t>
      </w:r>
      <w:r w:rsidR="006D5C6B">
        <w:rPr>
          <w:sz w:val="28"/>
        </w:rPr>
        <w:t xml:space="preserve">1.5. </w:t>
      </w:r>
      <w:r>
        <w:rPr>
          <w:sz w:val="28"/>
        </w:rPr>
        <w:t>изложить в следующей редакции:</w:t>
      </w:r>
    </w:p>
    <w:p w:rsidR="00A0409A" w:rsidRDefault="00C5334D" w:rsidP="00FB0B8D">
      <w:pPr>
        <w:tabs>
          <w:tab w:val="left" w:pos="0"/>
        </w:tabs>
        <w:ind w:right="-1"/>
        <w:jc w:val="both"/>
        <w:rPr>
          <w:sz w:val="28"/>
        </w:rPr>
      </w:pPr>
      <w:r>
        <w:rPr>
          <w:sz w:val="28"/>
        </w:rPr>
        <w:t>«</w:t>
      </w:r>
      <w:r w:rsidR="00A0409A">
        <w:rPr>
          <w:sz w:val="28"/>
        </w:rPr>
        <w:t>1.5.</w:t>
      </w:r>
      <w:r w:rsidR="00A0409A">
        <w:rPr>
          <w:sz w:val="28"/>
        </w:rPr>
        <w:tab/>
      </w:r>
      <w:r w:rsidR="001650B9">
        <w:rPr>
          <w:sz w:val="28"/>
        </w:rPr>
        <w:t>Т</w:t>
      </w:r>
      <w:r w:rsidR="00A0409A">
        <w:rPr>
          <w:sz w:val="28"/>
        </w:rPr>
        <w:t>арифы с лимитным и безлимитным количеством поездок:</w:t>
      </w:r>
    </w:p>
    <w:p w:rsidR="00A0409A" w:rsidRDefault="00FB0B8D" w:rsidP="00FB0B8D">
      <w:pPr>
        <w:tabs>
          <w:tab w:val="left" w:pos="2044"/>
        </w:tabs>
        <w:ind w:left="2044" w:hanging="2044"/>
        <w:jc w:val="both"/>
        <w:rPr>
          <w:sz w:val="28"/>
          <w:szCs w:val="28"/>
        </w:rPr>
      </w:pPr>
      <w:r>
        <w:rPr>
          <w:sz w:val="28"/>
        </w:rPr>
        <w:t>1.5.1.</w:t>
      </w:r>
      <w:r w:rsidR="00A76813">
        <w:rPr>
          <w:sz w:val="28"/>
        </w:rPr>
        <w:t>т</w:t>
      </w:r>
      <w:r w:rsidR="00A0409A" w:rsidRPr="007D3882">
        <w:rPr>
          <w:sz w:val="28"/>
        </w:rPr>
        <w:t>арифы</w:t>
      </w:r>
      <w:r w:rsidR="00A0409A">
        <w:rPr>
          <w:sz w:val="28"/>
          <w:szCs w:val="28"/>
        </w:rPr>
        <w:t xml:space="preserve"> с лимитным количеством поездок:</w:t>
      </w:r>
    </w:p>
    <w:p w:rsidR="00A0409A" w:rsidRPr="007D3882" w:rsidRDefault="00A76813" w:rsidP="00FB0B8D">
      <w:pPr>
        <w:numPr>
          <w:ilvl w:val="1"/>
          <w:numId w:val="3"/>
        </w:numPr>
        <w:tabs>
          <w:tab w:val="clear" w:pos="360"/>
          <w:tab w:val="left" w:pos="0"/>
        </w:tabs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для граждан</w:t>
      </w:r>
      <w:r w:rsidRPr="007D3882">
        <w:rPr>
          <w:sz w:val="28"/>
          <w:szCs w:val="28"/>
        </w:rPr>
        <w:t xml:space="preserve"> </w:t>
      </w:r>
      <w:r w:rsidR="00A0409A" w:rsidRPr="007D3882">
        <w:rPr>
          <w:sz w:val="28"/>
          <w:szCs w:val="28"/>
        </w:rPr>
        <w:t xml:space="preserve">20 поездок в месяц стоимостью </w:t>
      </w:r>
      <w:r w:rsidR="00A0409A">
        <w:rPr>
          <w:bCs/>
          <w:kern w:val="36"/>
          <w:sz w:val="28"/>
          <w:szCs w:val="28"/>
        </w:rPr>
        <w:t xml:space="preserve">- </w:t>
      </w:r>
      <w:r w:rsidR="00A0409A" w:rsidRPr="007D3882">
        <w:rPr>
          <w:sz w:val="28"/>
          <w:szCs w:val="28"/>
        </w:rPr>
        <w:t>210 рублей</w:t>
      </w:r>
      <w:r w:rsidR="00A0409A">
        <w:rPr>
          <w:sz w:val="28"/>
          <w:szCs w:val="28"/>
        </w:rPr>
        <w:t>;</w:t>
      </w:r>
    </w:p>
    <w:p w:rsidR="00A0409A" w:rsidRPr="007D3882" w:rsidRDefault="00A76813" w:rsidP="00FB0B8D">
      <w:pPr>
        <w:numPr>
          <w:ilvl w:val="1"/>
          <w:numId w:val="3"/>
        </w:numPr>
        <w:tabs>
          <w:tab w:val="clear" w:pos="360"/>
          <w:tab w:val="left" w:pos="0"/>
        </w:tabs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для граждан</w:t>
      </w:r>
      <w:r w:rsidRPr="007D3882">
        <w:rPr>
          <w:sz w:val="28"/>
          <w:szCs w:val="28"/>
        </w:rPr>
        <w:t xml:space="preserve"> </w:t>
      </w:r>
      <w:r w:rsidR="00A0409A" w:rsidRPr="007D3882">
        <w:rPr>
          <w:sz w:val="28"/>
          <w:szCs w:val="28"/>
        </w:rPr>
        <w:t xml:space="preserve">40 поездок в месяц стоимостью </w:t>
      </w:r>
      <w:r w:rsidR="00A0409A" w:rsidRPr="00024985">
        <w:rPr>
          <w:sz w:val="28"/>
          <w:szCs w:val="28"/>
        </w:rPr>
        <w:t xml:space="preserve">- </w:t>
      </w:r>
      <w:r w:rsidR="00A0409A" w:rsidRPr="007D3882">
        <w:rPr>
          <w:sz w:val="28"/>
          <w:szCs w:val="28"/>
        </w:rPr>
        <w:t>400 рублей</w:t>
      </w:r>
      <w:r w:rsidR="00A0409A">
        <w:rPr>
          <w:sz w:val="28"/>
          <w:szCs w:val="28"/>
        </w:rPr>
        <w:t>;</w:t>
      </w:r>
    </w:p>
    <w:p w:rsidR="00A0409A" w:rsidRPr="007D3882" w:rsidRDefault="00A76813" w:rsidP="00FB0B8D">
      <w:pPr>
        <w:numPr>
          <w:ilvl w:val="1"/>
          <w:numId w:val="3"/>
        </w:numPr>
        <w:tabs>
          <w:tab w:val="clear" w:pos="360"/>
          <w:tab w:val="left" w:pos="0"/>
        </w:tabs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для граждан</w:t>
      </w:r>
      <w:r w:rsidRPr="007D3882">
        <w:rPr>
          <w:sz w:val="28"/>
          <w:szCs w:val="28"/>
        </w:rPr>
        <w:t xml:space="preserve"> </w:t>
      </w:r>
      <w:r w:rsidR="00A0409A" w:rsidRPr="007D3882">
        <w:rPr>
          <w:sz w:val="28"/>
          <w:szCs w:val="28"/>
        </w:rPr>
        <w:t xml:space="preserve">80 поездок в месяц стоимостью </w:t>
      </w:r>
      <w:r w:rsidR="00A0409A" w:rsidRPr="00024985">
        <w:rPr>
          <w:sz w:val="28"/>
          <w:szCs w:val="28"/>
        </w:rPr>
        <w:t xml:space="preserve">- </w:t>
      </w:r>
      <w:r w:rsidR="00A0409A" w:rsidRPr="007D3882">
        <w:rPr>
          <w:sz w:val="28"/>
          <w:szCs w:val="28"/>
        </w:rPr>
        <w:t>720 рублей.</w:t>
      </w:r>
    </w:p>
    <w:p w:rsidR="007D3882" w:rsidRPr="00EE5825" w:rsidRDefault="007D3882" w:rsidP="00FB0B8D">
      <w:pPr>
        <w:jc w:val="both"/>
        <w:rPr>
          <w:sz w:val="28"/>
        </w:rPr>
      </w:pPr>
      <w:r>
        <w:rPr>
          <w:sz w:val="28"/>
        </w:rPr>
        <w:t>1.5.</w:t>
      </w:r>
      <w:r w:rsidR="00A0409A">
        <w:rPr>
          <w:sz w:val="28"/>
        </w:rPr>
        <w:t>2</w:t>
      </w:r>
      <w:r w:rsidR="00C5334D">
        <w:rPr>
          <w:sz w:val="28"/>
        </w:rPr>
        <w:t>.</w:t>
      </w:r>
      <w:r>
        <w:rPr>
          <w:sz w:val="28"/>
        </w:rPr>
        <w:tab/>
      </w:r>
      <w:r w:rsidR="00A76813">
        <w:rPr>
          <w:sz w:val="28"/>
        </w:rPr>
        <w:t>т</w:t>
      </w:r>
      <w:r w:rsidRPr="007D3882">
        <w:rPr>
          <w:sz w:val="28"/>
        </w:rPr>
        <w:t>арифы</w:t>
      </w:r>
      <w:r>
        <w:rPr>
          <w:sz w:val="28"/>
          <w:szCs w:val="28"/>
        </w:rPr>
        <w:t xml:space="preserve"> с безлимитным количеством поездок:</w:t>
      </w:r>
    </w:p>
    <w:p w:rsidR="007D3882" w:rsidRDefault="007D3882" w:rsidP="00FB0B8D">
      <w:pPr>
        <w:numPr>
          <w:ilvl w:val="1"/>
          <w:numId w:val="3"/>
        </w:numPr>
        <w:tabs>
          <w:tab w:val="clear" w:pos="360"/>
          <w:tab w:val="left" w:pos="0"/>
        </w:tabs>
        <w:ind w:left="0" w:right="-1" w:firstLine="0"/>
        <w:jc w:val="both"/>
        <w:rPr>
          <w:sz w:val="28"/>
          <w:szCs w:val="28"/>
        </w:rPr>
      </w:pPr>
      <w:r w:rsidRPr="00A0409A">
        <w:rPr>
          <w:sz w:val="28"/>
          <w:szCs w:val="28"/>
        </w:rPr>
        <w:lastRenderedPageBreak/>
        <w:t xml:space="preserve">для школьников, учащихся и студентов </w:t>
      </w:r>
      <w:r>
        <w:rPr>
          <w:sz w:val="28"/>
          <w:szCs w:val="28"/>
        </w:rPr>
        <w:t xml:space="preserve">дневных отделений </w:t>
      </w:r>
      <w:r w:rsidRPr="00A0409A">
        <w:rPr>
          <w:sz w:val="28"/>
          <w:szCs w:val="28"/>
        </w:rPr>
        <w:t xml:space="preserve">высших, средних и профессиональных учебных заведений </w:t>
      </w:r>
      <w:r w:rsidR="00C5334D" w:rsidRPr="00A0409A">
        <w:rPr>
          <w:sz w:val="28"/>
          <w:szCs w:val="28"/>
        </w:rPr>
        <w:t>-</w:t>
      </w:r>
      <w:r w:rsidRPr="00A0409A">
        <w:rPr>
          <w:sz w:val="28"/>
          <w:szCs w:val="28"/>
        </w:rPr>
        <w:t xml:space="preserve"> 250 рублей в месяц;</w:t>
      </w:r>
    </w:p>
    <w:p w:rsidR="007D3882" w:rsidRPr="00A0409A" w:rsidRDefault="007D3882" w:rsidP="00FB0B8D">
      <w:pPr>
        <w:numPr>
          <w:ilvl w:val="1"/>
          <w:numId w:val="3"/>
        </w:numPr>
        <w:tabs>
          <w:tab w:val="clear" w:pos="360"/>
          <w:tab w:val="left" w:pos="0"/>
        </w:tabs>
        <w:ind w:left="0" w:right="-1" w:firstLine="0"/>
        <w:jc w:val="both"/>
        <w:rPr>
          <w:sz w:val="28"/>
          <w:szCs w:val="28"/>
        </w:rPr>
      </w:pPr>
      <w:r w:rsidRPr="00A0409A">
        <w:rPr>
          <w:sz w:val="28"/>
          <w:szCs w:val="28"/>
        </w:rPr>
        <w:t xml:space="preserve">для </w:t>
      </w:r>
      <w:r>
        <w:rPr>
          <w:sz w:val="28"/>
          <w:szCs w:val="28"/>
        </w:rPr>
        <w:t>категорий граждан включенных в федеральный, региональный регистры и пенсионеров, не имеющих льгот</w:t>
      </w:r>
      <w:r w:rsidRPr="00A0409A">
        <w:rPr>
          <w:sz w:val="28"/>
          <w:szCs w:val="28"/>
        </w:rPr>
        <w:t xml:space="preserve"> </w:t>
      </w:r>
      <w:r w:rsidR="00C5334D" w:rsidRPr="00A0409A">
        <w:rPr>
          <w:sz w:val="28"/>
          <w:szCs w:val="28"/>
        </w:rPr>
        <w:t>-</w:t>
      </w:r>
      <w:r w:rsidRPr="00A0409A">
        <w:rPr>
          <w:sz w:val="28"/>
          <w:szCs w:val="28"/>
        </w:rPr>
        <w:t xml:space="preserve"> 300 рублей в месяц.</w:t>
      </w:r>
      <w:r w:rsidR="00A0409A">
        <w:rPr>
          <w:sz w:val="28"/>
          <w:szCs w:val="28"/>
        </w:rPr>
        <w:t>».</w:t>
      </w:r>
    </w:p>
    <w:p w:rsidR="008E1013" w:rsidRDefault="00A0409A" w:rsidP="00196956">
      <w:pPr>
        <w:tabs>
          <w:tab w:val="left" w:pos="851"/>
        </w:tabs>
        <w:ind w:right="-1"/>
        <w:jc w:val="both"/>
        <w:rPr>
          <w:sz w:val="28"/>
        </w:rPr>
      </w:pPr>
      <w:r>
        <w:rPr>
          <w:sz w:val="28"/>
        </w:rPr>
        <w:t>1.3</w:t>
      </w:r>
      <w:r w:rsidR="008E1013" w:rsidRPr="008E1013">
        <w:rPr>
          <w:sz w:val="28"/>
        </w:rPr>
        <w:t>.</w:t>
      </w:r>
      <w:r w:rsidR="00196956">
        <w:rPr>
          <w:sz w:val="28"/>
        </w:rPr>
        <w:tab/>
      </w:r>
      <w:r w:rsidR="001650B9">
        <w:rPr>
          <w:sz w:val="28"/>
        </w:rPr>
        <w:t xml:space="preserve">подпункт </w:t>
      </w:r>
      <w:r w:rsidR="008E1013">
        <w:rPr>
          <w:sz w:val="28"/>
        </w:rPr>
        <w:t xml:space="preserve">1.7. </w:t>
      </w:r>
      <w:r>
        <w:rPr>
          <w:sz w:val="28"/>
        </w:rPr>
        <w:t>изложить в следующей редакции:</w:t>
      </w:r>
    </w:p>
    <w:p w:rsidR="008E1013" w:rsidRPr="008E1013" w:rsidRDefault="00A0409A" w:rsidP="00FB0B8D">
      <w:pPr>
        <w:tabs>
          <w:tab w:val="left" w:pos="0"/>
        </w:tabs>
        <w:ind w:right="-1"/>
        <w:jc w:val="both"/>
        <w:rPr>
          <w:sz w:val="28"/>
        </w:rPr>
      </w:pPr>
      <w:r>
        <w:rPr>
          <w:sz w:val="28"/>
        </w:rPr>
        <w:t>«1.7.</w:t>
      </w:r>
      <w:r>
        <w:rPr>
          <w:sz w:val="28"/>
        </w:rPr>
        <w:tab/>
      </w:r>
      <w:r w:rsidR="001650B9">
        <w:rPr>
          <w:sz w:val="28"/>
        </w:rPr>
        <w:t>П</w:t>
      </w:r>
      <w:r w:rsidR="008E1013" w:rsidRPr="008E1013">
        <w:rPr>
          <w:sz w:val="28"/>
        </w:rPr>
        <w:t xml:space="preserve">ровоз одного места багажа </w:t>
      </w:r>
      <w:r w:rsidR="008E1013" w:rsidRPr="00A76813">
        <w:rPr>
          <w:sz w:val="28"/>
        </w:rPr>
        <w:t>не более 2</w:t>
      </w:r>
      <w:r w:rsidR="00FB0B8D">
        <w:rPr>
          <w:sz w:val="28"/>
        </w:rPr>
        <w:t>0</w:t>
      </w:r>
      <w:r w:rsidR="008E1013" w:rsidRPr="00A76813">
        <w:rPr>
          <w:sz w:val="28"/>
        </w:rPr>
        <w:t xml:space="preserve"> рублей</w:t>
      </w:r>
      <w:r w:rsidR="008E1013" w:rsidRPr="008E1013">
        <w:rPr>
          <w:sz w:val="28"/>
        </w:rPr>
        <w:t>.</w:t>
      </w:r>
      <w:r w:rsidR="008E1013">
        <w:rPr>
          <w:sz w:val="28"/>
        </w:rPr>
        <w:t>»</w:t>
      </w:r>
      <w:r w:rsidR="00A76813">
        <w:rPr>
          <w:sz w:val="28"/>
        </w:rPr>
        <w:t>.</w:t>
      </w:r>
    </w:p>
    <w:p w:rsidR="00EC1CAF" w:rsidRPr="00EC1CAF" w:rsidRDefault="00FB0B8D" w:rsidP="00024985">
      <w:pPr>
        <w:jc w:val="both"/>
        <w:rPr>
          <w:sz w:val="28"/>
        </w:rPr>
      </w:pPr>
      <w:r>
        <w:rPr>
          <w:sz w:val="28"/>
        </w:rPr>
        <w:tab/>
      </w:r>
      <w:r w:rsidR="00A76813">
        <w:rPr>
          <w:sz w:val="28"/>
        </w:rPr>
        <w:t>2</w:t>
      </w:r>
      <w:r w:rsidR="009D3445">
        <w:rPr>
          <w:sz w:val="28"/>
        </w:rPr>
        <w:t xml:space="preserve">. </w:t>
      </w:r>
      <w:r w:rsidR="00C011F5" w:rsidRPr="00EC1CAF">
        <w:rPr>
          <w:sz w:val="28"/>
        </w:rPr>
        <w:t>Настоящее решение подлежит опубликованию в газете «Стерлитамакский рабочий»</w:t>
      </w:r>
      <w:r w:rsidR="0032335D">
        <w:rPr>
          <w:sz w:val="28"/>
        </w:rPr>
        <w:t xml:space="preserve"> и </w:t>
      </w:r>
      <w:r w:rsidR="00C011F5">
        <w:rPr>
          <w:sz w:val="28"/>
        </w:rPr>
        <w:t xml:space="preserve"> вступает в силу </w:t>
      </w:r>
      <w:r w:rsidR="001650B9">
        <w:rPr>
          <w:sz w:val="28"/>
        </w:rPr>
        <w:t xml:space="preserve">с 01 </w:t>
      </w:r>
      <w:r>
        <w:rPr>
          <w:sz w:val="28"/>
        </w:rPr>
        <w:t>июля</w:t>
      </w:r>
      <w:r w:rsidR="001650B9">
        <w:rPr>
          <w:sz w:val="28"/>
        </w:rPr>
        <w:t xml:space="preserve"> 2017 года</w:t>
      </w:r>
      <w:r w:rsidR="00C011F5">
        <w:rPr>
          <w:sz w:val="28"/>
        </w:rPr>
        <w:t>.</w:t>
      </w:r>
    </w:p>
    <w:p w:rsidR="00EC1CAF" w:rsidRPr="00EC1CAF" w:rsidRDefault="00FB0B8D" w:rsidP="00024985">
      <w:pPr>
        <w:jc w:val="both"/>
        <w:rPr>
          <w:sz w:val="28"/>
        </w:rPr>
      </w:pPr>
      <w:r>
        <w:rPr>
          <w:sz w:val="28"/>
        </w:rPr>
        <w:tab/>
      </w:r>
      <w:r w:rsidR="00A76813">
        <w:rPr>
          <w:sz w:val="28"/>
        </w:rPr>
        <w:t>3</w:t>
      </w:r>
      <w:r w:rsidR="009D3445">
        <w:rPr>
          <w:sz w:val="28"/>
        </w:rPr>
        <w:t xml:space="preserve">. </w:t>
      </w:r>
      <w:r w:rsidR="00EC1CAF" w:rsidRPr="00EC1CAF">
        <w:rPr>
          <w:sz w:val="28"/>
        </w:rPr>
        <w:t>Выполнение данного решения возложить на первого заместителя главы администрации по развити</w:t>
      </w:r>
      <w:r w:rsidR="0042474E">
        <w:rPr>
          <w:sz w:val="28"/>
        </w:rPr>
        <w:t>ю</w:t>
      </w:r>
      <w:r w:rsidR="00EC1CAF" w:rsidRPr="00EC1CAF">
        <w:rPr>
          <w:sz w:val="28"/>
        </w:rPr>
        <w:t xml:space="preserve"> промышленного комплекса</w:t>
      </w:r>
      <w:r w:rsidR="00EC1CAF">
        <w:rPr>
          <w:sz w:val="28"/>
        </w:rPr>
        <w:t xml:space="preserve"> и потребительского рынка </w:t>
      </w:r>
      <w:r w:rsidR="00EC1CAF" w:rsidRPr="00EC1CAF">
        <w:rPr>
          <w:sz w:val="28"/>
        </w:rPr>
        <w:t>(по согласованию).</w:t>
      </w:r>
    </w:p>
    <w:p w:rsidR="005E712A" w:rsidRDefault="005E712A" w:rsidP="00726694">
      <w:pPr>
        <w:jc w:val="both"/>
        <w:rPr>
          <w:b/>
          <w:sz w:val="28"/>
          <w:szCs w:val="28"/>
        </w:rPr>
      </w:pPr>
    </w:p>
    <w:p w:rsidR="005E712A" w:rsidRDefault="005E712A" w:rsidP="00726694">
      <w:pPr>
        <w:jc w:val="both"/>
        <w:rPr>
          <w:b/>
          <w:sz w:val="28"/>
          <w:szCs w:val="28"/>
        </w:rPr>
      </w:pPr>
    </w:p>
    <w:p w:rsidR="00FB0B8D" w:rsidRDefault="00FB0B8D" w:rsidP="00FB0B8D">
      <w:pPr>
        <w:pStyle w:val="ab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 xml:space="preserve">Председатель Совета </w:t>
      </w:r>
    </w:p>
    <w:p w:rsidR="00FB0B8D" w:rsidRDefault="00FB0B8D" w:rsidP="00FB0B8D">
      <w:pPr>
        <w:pStyle w:val="ab"/>
        <w:spacing w:before="0" w:beforeAutospacing="0" w:after="0" w:afterAutospacing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городского округа</w:t>
      </w:r>
    </w:p>
    <w:p w:rsidR="00FB0B8D" w:rsidRDefault="00FB0B8D" w:rsidP="00FB0B8D">
      <w:pPr>
        <w:pStyle w:val="ab"/>
        <w:spacing w:before="0" w:beforeAutospacing="0" w:after="0" w:afterAutospacing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город Стерлитамак </w:t>
      </w:r>
    </w:p>
    <w:p w:rsidR="00FB0B8D" w:rsidRPr="00B57DD2" w:rsidRDefault="00FB0B8D" w:rsidP="00FB0B8D">
      <w:pPr>
        <w:pStyle w:val="ab"/>
        <w:spacing w:before="0" w:beforeAutospacing="0" w:after="0" w:afterAutospacing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Республики Башкортостан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 xml:space="preserve">     А.А. Ширяев</w:t>
      </w:r>
    </w:p>
    <w:p w:rsidR="00F713AB" w:rsidRDefault="00F713AB" w:rsidP="00FB0B8D">
      <w:pPr>
        <w:jc w:val="both"/>
        <w:rPr>
          <w:b/>
          <w:sz w:val="28"/>
          <w:szCs w:val="28"/>
        </w:rPr>
      </w:pPr>
    </w:p>
    <w:sectPr w:rsidR="00F713AB" w:rsidSect="00024985">
      <w:footerReference w:type="default" r:id="rId7"/>
      <w:pgSz w:w="11906" w:h="16838"/>
      <w:pgMar w:top="851" w:right="84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74E" w:rsidRDefault="0042474E" w:rsidP="0042474E">
      <w:r>
        <w:separator/>
      </w:r>
    </w:p>
  </w:endnote>
  <w:endnote w:type="continuationSeparator" w:id="0">
    <w:p w:rsidR="0042474E" w:rsidRDefault="0042474E" w:rsidP="00424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NRCyrBash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1774"/>
      <w:docPartObj>
        <w:docPartGallery w:val="Page Numbers (Bottom of Page)"/>
        <w:docPartUnique/>
      </w:docPartObj>
    </w:sdtPr>
    <w:sdtEndPr/>
    <w:sdtContent>
      <w:p w:rsidR="0042474E" w:rsidRDefault="00992599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2474E" w:rsidRDefault="0042474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74E" w:rsidRDefault="0042474E" w:rsidP="0042474E">
      <w:r>
        <w:separator/>
      </w:r>
    </w:p>
  </w:footnote>
  <w:footnote w:type="continuationSeparator" w:id="0">
    <w:p w:rsidR="0042474E" w:rsidRDefault="0042474E" w:rsidP="00424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E1775"/>
    <w:multiLevelType w:val="multilevel"/>
    <w:tmpl w:val="49A49C9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09F0B15"/>
    <w:multiLevelType w:val="hybridMultilevel"/>
    <w:tmpl w:val="40489796"/>
    <w:lvl w:ilvl="0" w:tplc="EA708C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A3C2EC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59B82399"/>
    <w:multiLevelType w:val="multilevel"/>
    <w:tmpl w:val="5E488702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5FF45603"/>
    <w:multiLevelType w:val="hybridMultilevel"/>
    <w:tmpl w:val="DE26E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BA2C3C"/>
    <w:multiLevelType w:val="hybridMultilevel"/>
    <w:tmpl w:val="5A6433EA"/>
    <w:lvl w:ilvl="0" w:tplc="791A43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6694"/>
    <w:rsid w:val="00016531"/>
    <w:rsid w:val="00024985"/>
    <w:rsid w:val="00026B70"/>
    <w:rsid w:val="0003426C"/>
    <w:rsid w:val="00055299"/>
    <w:rsid w:val="00060578"/>
    <w:rsid w:val="000630CE"/>
    <w:rsid w:val="000818C5"/>
    <w:rsid w:val="00093DF6"/>
    <w:rsid w:val="000A01B3"/>
    <w:rsid w:val="000A1C75"/>
    <w:rsid w:val="000F7167"/>
    <w:rsid w:val="0012708C"/>
    <w:rsid w:val="00132415"/>
    <w:rsid w:val="0013477B"/>
    <w:rsid w:val="001650B9"/>
    <w:rsid w:val="0017655A"/>
    <w:rsid w:val="00186199"/>
    <w:rsid w:val="00193940"/>
    <w:rsid w:val="00193AF2"/>
    <w:rsid w:val="00196956"/>
    <w:rsid w:val="001A6F8A"/>
    <w:rsid w:val="001C204D"/>
    <w:rsid w:val="001D0906"/>
    <w:rsid w:val="001D47B1"/>
    <w:rsid w:val="001D6192"/>
    <w:rsid w:val="00213973"/>
    <w:rsid w:val="002159B4"/>
    <w:rsid w:val="002465BB"/>
    <w:rsid w:val="00270436"/>
    <w:rsid w:val="0029391C"/>
    <w:rsid w:val="002A1002"/>
    <w:rsid w:val="002B474B"/>
    <w:rsid w:val="002E17EA"/>
    <w:rsid w:val="002F6973"/>
    <w:rsid w:val="00307958"/>
    <w:rsid w:val="003216C1"/>
    <w:rsid w:val="0032335D"/>
    <w:rsid w:val="00352FE0"/>
    <w:rsid w:val="00386D6C"/>
    <w:rsid w:val="003D676E"/>
    <w:rsid w:val="003F7787"/>
    <w:rsid w:val="0042474E"/>
    <w:rsid w:val="00434E09"/>
    <w:rsid w:val="00444FF7"/>
    <w:rsid w:val="00447B39"/>
    <w:rsid w:val="0047676E"/>
    <w:rsid w:val="00485B9F"/>
    <w:rsid w:val="0048632D"/>
    <w:rsid w:val="004937CA"/>
    <w:rsid w:val="0049596E"/>
    <w:rsid w:val="0052591C"/>
    <w:rsid w:val="005277AC"/>
    <w:rsid w:val="005318A3"/>
    <w:rsid w:val="00535774"/>
    <w:rsid w:val="00542A07"/>
    <w:rsid w:val="005E712A"/>
    <w:rsid w:val="0060528C"/>
    <w:rsid w:val="006125D6"/>
    <w:rsid w:val="00623196"/>
    <w:rsid w:val="00632ED7"/>
    <w:rsid w:val="00663D20"/>
    <w:rsid w:val="006B6C14"/>
    <w:rsid w:val="006B7140"/>
    <w:rsid w:val="006C458D"/>
    <w:rsid w:val="006D5C6B"/>
    <w:rsid w:val="006D6882"/>
    <w:rsid w:val="006E3370"/>
    <w:rsid w:val="00714F2F"/>
    <w:rsid w:val="00726694"/>
    <w:rsid w:val="007351C1"/>
    <w:rsid w:val="00774423"/>
    <w:rsid w:val="00784457"/>
    <w:rsid w:val="007D3882"/>
    <w:rsid w:val="00870B31"/>
    <w:rsid w:val="00872EC7"/>
    <w:rsid w:val="0088682D"/>
    <w:rsid w:val="008E1013"/>
    <w:rsid w:val="00927551"/>
    <w:rsid w:val="00927AC7"/>
    <w:rsid w:val="00940FAF"/>
    <w:rsid w:val="00954D3B"/>
    <w:rsid w:val="00964035"/>
    <w:rsid w:val="009661A6"/>
    <w:rsid w:val="00980B95"/>
    <w:rsid w:val="00990538"/>
    <w:rsid w:val="00992599"/>
    <w:rsid w:val="009A362C"/>
    <w:rsid w:val="009D3445"/>
    <w:rsid w:val="009E0FC4"/>
    <w:rsid w:val="00A0409A"/>
    <w:rsid w:val="00A11B66"/>
    <w:rsid w:val="00A56195"/>
    <w:rsid w:val="00A63590"/>
    <w:rsid w:val="00A7604D"/>
    <w:rsid w:val="00A76813"/>
    <w:rsid w:val="00A81372"/>
    <w:rsid w:val="00A83A63"/>
    <w:rsid w:val="00A94113"/>
    <w:rsid w:val="00AC44E1"/>
    <w:rsid w:val="00AD3AEF"/>
    <w:rsid w:val="00AD5C7A"/>
    <w:rsid w:val="00B25C3C"/>
    <w:rsid w:val="00B33CC9"/>
    <w:rsid w:val="00B52C70"/>
    <w:rsid w:val="00B614EB"/>
    <w:rsid w:val="00B87DD8"/>
    <w:rsid w:val="00BA72D6"/>
    <w:rsid w:val="00BB4742"/>
    <w:rsid w:val="00BC255D"/>
    <w:rsid w:val="00BC4815"/>
    <w:rsid w:val="00C011F5"/>
    <w:rsid w:val="00C35C8D"/>
    <w:rsid w:val="00C5334D"/>
    <w:rsid w:val="00C53E03"/>
    <w:rsid w:val="00C55BA4"/>
    <w:rsid w:val="00C82AE7"/>
    <w:rsid w:val="00C927E8"/>
    <w:rsid w:val="00CA31CE"/>
    <w:rsid w:val="00CD2D5E"/>
    <w:rsid w:val="00CE171C"/>
    <w:rsid w:val="00D03255"/>
    <w:rsid w:val="00D12037"/>
    <w:rsid w:val="00D31A47"/>
    <w:rsid w:val="00D63B98"/>
    <w:rsid w:val="00D702D3"/>
    <w:rsid w:val="00D969E6"/>
    <w:rsid w:val="00DA4234"/>
    <w:rsid w:val="00DC087D"/>
    <w:rsid w:val="00DE2D12"/>
    <w:rsid w:val="00E03D0E"/>
    <w:rsid w:val="00E058E0"/>
    <w:rsid w:val="00E14D84"/>
    <w:rsid w:val="00E2143D"/>
    <w:rsid w:val="00E30947"/>
    <w:rsid w:val="00E81C13"/>
    <w:rsid w:val="00E92FAE"/>
    <w:rsid w:val="00EA3734"/>
    <w:rsid w:val="00EC1CAF"/>
    <w:rsid w:val="00ED751F"/>
    <w:rsid w:val="00F34F18"/>
    <w:rsid w:val="00F47B61"/>
    <w:rsid w:val="00F60B4C"/>
    <w:rsid w:val="00F60E35"/>
    <w:rsid w:val="00F66EEE"/>
    <w:rsid w:val="00F713AB"/>
    <w:rsid w:val="00F810D7"/>
    <w:rsid w:val="00F82213"/>
    <w:rsid w:val="00F87595"/>
    <w:rsid w:val="00FA5392"/>
    <w:rsid w:val="00FB0B8D"/>
    <w:rsid w:val="00FB19FF"/>
    <w:rsid w:val="00FB3C2E"/>
    <w:rsid w:val="00FE2B4E"/>
    <w:rsid w:val="00FF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E251279-B4CB-4C56-9D58-778A0BB74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6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26694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726694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6694"/>
    <w:pPr>
      <w:jc w:val="center"/>
    </w:pPr>
    <w:rPr>
      <w:rFonts w:ascii="TNRCyrBash" w:hAnsi="TNRCyrBash"/>
      <w:b/>
      <w:sz w:val="28"/>
    </w:rPr>
  </w:style>
  <w:style w:type="paragraph" w:styleId="2">
    <w:name w:val="Body Text 2"/>
    <w:basedOn w:val="a"/>
    <w:rsid w:val="00726694"/>
    <w:pPr>
      <w:spacing w:after="120" w:line="480" w:lineRule="auto"/>
    </w:pPr>
  </w:style>
  <w:style w:type="paragraph" w:customStyle="1" w:styleId="a5">
    <w:name w:val="Знак"/>
    <w:basedOn w:val="a"/>
    <w:rsid w:val="00726694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726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 Знак Знак Знак Знак Знак Знак Знак2 Знак"/>
    <w:basedOn w:val="a"/>
    <w:rsid w:val="006125D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semiHidden/>
    <w:rsid w:val="00FF1DB8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AD3AEF"/>
    <w:rPr>
      <w:rFonts w:ascii="TNRCyrBash" w:hAnsi="TNRCyrBash"/>
      <w:b/>
      <w:sz w:val="28"/>
      <w:szCs w:val="24"/>
    </w:rPr>
  </w:style>
  <w:style w:type="paragraph" w:styleId="a8">
    <w:name w:val="Title"/>
    <w:basedOn w:val="a"/>
    <w:link w:val="a9"/>
    <w:qFormat/>
    <w:rsid w:val="00F713AB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F713AB"/>
    <w:rPr>
      <w:b/>
      <w:sz w:val="28"/>
    </w:rPr>
  </w:style>
  <w:style w:type="paragraph" w:styleId="aa">
    <w:name w:val="List Paragraph"/>
    <w:basedOn w:val="a"/>
    <w:uiPriority w:val="34"/>
    <w:qFormat/>
    <w:rsid w:val="008E101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B0B8D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FB0B8D"/>
    <w:rPr>
      <w:rFonts w:ascii="TNRCyrBash" w:hAnsi="TNRCyrBash"/>
      <w:b/>
      <w:bCs/>
      <w:sz w:val="28"/>
      <w:szCs w:val="28"/>
    </w:rPr>
  </w:style>
  <w:style w:type="paragraph" w:styleId="ab">
    <w:name w:val="Normal (Web)"/>
    <w:basedOn w:val="a"/>
    <w:uiPriority w:val="99"/>
    <w:unhideWhenUsed/>
    <w:rsid w:val="00FB0B8D"/>
    <w:pPr>
      <w:spacing w:before="100" w:beforeAutospacing="1" w:after="100" w:afterAutospacing="1"/>
    </w:pPr>
  </w:style>
  <w:style w:type="paragraph" w:styleId="ac">
    <w:name w:val="header"/>
    <w:basedOn w:val="a"/>
    <w:link w:val="ad"/>
    <w:rsid w:val="0042474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2474E"/>
    <w:rPr>
      <w:sz w:val="24"/>
      <w:szCs w:val="24"/>
    </w:rPr>
  </w:style>
  <w:style w:type="paragraph" w:styleId="ae">
    <w:name w:val="footer"/>
    <w:basedOn w:val="a"/>
    <w:link w:val="af"/>
    <w:uiPriority w:val="99"/>
    <w:rsid w:val="0042474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247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9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Кабирова З.Ф.</dc:creator>
  <cp:lastModifiedBy>Главный спец Совета ГО</cp:lastModifiedBy>
  <cp:revision>15</cp:revision>
  <cp:lastPrinted>2017-06-22T07:14:00Z</cp:lastPrinted>
  <dcterms:created xsi:type="dcterms:W3CDTF">2017-03-31T07:50:00Z</dcterms:created>
  <dcterms:modified xsi:type="dcterms:W3CDTF">2017-06-22T11:42:00Z</dcterms:modified>
</cp:coreProperties>
</file>