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EDAE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26CF52C9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0CF49140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2ACC3231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1996F8E9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20A39E3F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0DC2739C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7D1D8270" w14:textId="77777777" w:rsidR="003379C0" w:rsidRDefault="003379C0" w:rsidP="00D010B9">
      <w:pPr>
        <w:pStyle w:val="a3"/>
        <w:jc w:val="center"/>
        <w:rPr>
          <w:rStyle w:val="a5"/>
          <w:b w:val="0"/>
          <w:sz w:val="28"/>
          <w:szCs w:val="28"/>
        </w:rPr>
      </w:pPr>
    </w:p>
    <w:p w14:paraId="19287BFA" w14:textId="77D9E470" w:rsidR="00D010B9" w:rsidRDefault="00D010B9" w:rsidP="00D010B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Распоряжение главы</w:t>
      </w:r>
    </w:p>
    <w:p w14:paraId="4128D613" w14:textId="77777777" w:rsidR="00D010B9" w:rsidRDefault="00D010B9" w:rsidP="00D010B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городского округа-председателя Совета </w:t>
      </w:r>
    </w:p>
    <w:p w14:paraId="56A96FD7" w14:textId="77777777" w:rsidR="00D010B9" w:rsidRDefault="00D010B9" w:rsidP="00D010B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городского округа город Стерлитамак </w:t>
      </w:r>
    </w:p>
    <w:p w14:paraId="3D347C3F" w14:textId="77777777" w:rsidR="00D010B9" w:rsidRDefault="00D010B9" w:rsidP="00D010B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Республики Башкортостан </w:t>
      </w:r>
    </w:p>
    <w:p w14:paraId="218F615E" w14:textId="577E07FD" w:rsidR="00D010B9" w:rsidRDefault="00D010B9" w:rsidP="00D010B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от 2</w:t>
      </w:r>
      <w:r w:rsidRPr="0086588A">
        <w:rPr>
          <w:rStyle w:val="a5"/>
          <w:b w:val="0"/>
          <w:sz w:val="28"/>
          <w:szCs w:val="28"/>
        </w:rPr>
        <w:t xml:space="preserve">1 </w:t>
      </w:r>
      <w:r>
        <w:rPr>
          <w:rStyle w:val="a5"/>
          <w:b w:val="0"/>
          <w:sz w:val="28"/>
          <w:szCs w:val="28"/>
        </w:rPr>
        <w:t>марта 202</w:t>
      </w:r>
      <w:r w:rsidRPr="0086588A">
        <w:rPr>
          <w:rStyle w:val="a5"/>
          <w:b w:val="0"/>
          <w:sz w:val="28"/>
          <w:szCs w:val="28"/>
        </w:rPr>
        <w:t>3</w:t>
      </w:r>
      <w:r>
        <w:rPr>
          <w:rStyle w:val="a5"/>
          <w:b w:val="0"/>
          <w:sz w:val="28"/>
          <w:szCs w:val="28"/>
        </w:rPr>
        <w:t xml:space="preserve"> года № </w:t>
      </w:r>
      <w:r w:rsidR="008C358C" w:rsidRPr="008C358C">
        <w:rPr>
          <w:rStyle w:val="a5"/>
          <w:b w:val="0"/>
          <w:sz w:val="28"/>
          <w:szCs w:val="28"/>
        </w:rPr>
        <w:t>11</w:t>
      </w:r>
      <w:r>
        <w:rPr>
          <w:rStyle w:val="a5"/>
          <w:b w:val="0"/>
          <w:sz w:val="28"/>
          <w:szCs w:val="28"/>
        </w:rPr>
        <w:t>-2023</w:t>
      </w:r>
    </w:p>
    <w:p w14:paraId="14971CE1" w14:textId="77777777" w:rsidR="00D010B9" w:rsidRDefault="00D010B9" w:rsidP="00D010B9">
      <w:pPr>
        <w:jc w:val="center"/>
      </w:pPr>
    </w:p>
    <w:p w14:paraId="043BB364" w14:textId="77777777" w:rsidR="00D010B9" w:rsidRDefault="00D010B9" w:rsidP="00D010B9">
      <w:pPr>
        <w:jc w:val="center"/>
        <w:rPr>
          <w:bCs/>
          <w:sz w:val="28"/>
          <w:szCs w:val="28"/>
        </w:rPr>
      </w:pPr>
    </w:p>
    <w:p w14:paraId="015DBA08" w14:textId="77777777" w:rsidR="00D010B9" w:rsidRDefault="00D010B9" w:rsidP="00D010B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публичных слушаниях </w:t>
      </w:r>
      <w:r>
        <w:rPr>
          <w:sz w:val="28"/>
          <w:szCs w:val="28"/>
        </w:rPr>
        <w:t>по проекту решения Совета городского округа</w:t>
      </w:r>
    </w:p>
    <w:p w14:paraId="03B668F3" w14:textId="77777777" w:rsidR="00D010B9" w:rsidRDefault="00D010B9" w:rsidP="00D010B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Стерлитамак «О</w:t>
      </w:r>
      <w:r>
        <w:rPr>
          <w:bCs/>
          <w:sz w:val="28"/>
          <w:szCs w:val="28"/>
        </w:rPr>
        <w:t xml:space="preserve"> внесении </w:t>
      </w:r>
      <w:r>
        <w:rPr>
          <w:sz w:val="28"/>
          <w:szCs w:val="28"/>
        </w:rPr>
        <w:t xml:space="preserve">изменений и дополнений в Устав </w:t>
      </w:r>
    </w:p>
    <w:p w14:paraId="07E4F3EB" w14:textId="77777777" w:rsidR="00D010B9" w:rsidRDefault="00D010B9" w:rsidP="00D010B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Стерлитамак Республики Башкортостан»</w:t>
      </w:r>
    </w:p>
    <w:p w14:paraId="756E41D6" w14:textId="77777777" w:rsidR="00D010B9" w:rsidRDefault="00D010B9" w:rsidP="00D010B9"/>
    <w:p w14:paraId="21E0A9E8" w14:textId="77777777" w:rsidR="00D010B9" w:rsidRDefault="00D010B9" w:rsidP="00D010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E2FC60" w14:textId="77777777" w:rsidR="00D010B9" w:rsidRDefault="00D010B9" w:rsidP="00D01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28, 44 Федерального закона «Об общих принципах организации местного самоуправления в Российской Федерации», статьями 11, 26 Устава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по проекту Устава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08.11.2005 № 28/1з, с целью реализации жителями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права на участие в местном самоуправлении и участие в обсуждении проекта муниципального правового акта </w:t>
      </w:r>
    </w:p>
    <w:p w14:paraId="1DBFA90E" w14:textId="65A6AE4F" w:rsidR="00D010B9" w:rsidRDefault="00D010B9" w:rsidP="00D01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Совета городского округа город Стерлитамак «О внесении изменений и дополнений в Устав городского округа город Стерлитамак Республики Башкортостан» (приложение № 1) на </w:t>
      </w:r>
      <w:r w:rsidR="00027D2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D2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27D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(место и время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проспект Октября, д.32, большой зал администрации, в 11</w:t>
      </w:r>
      <w:r w:rsidR="0086588A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часов.).</w:t>
      </w:r>
    </w:p>
    <w:p w14:paraId="5CC550F5" w14:textId="77777777" w:rsidR="00D010B9" w:rsidRDefault="00D010B9" w:rsidP="00D01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проведению публичных слушаний по проекту решения Совета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городского округа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Стерлитамак 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Башкортостан» (приложение № 2).</w:t>
      </w:r>
    </w:p>
    <w:p w14:paraId="18BF9CCD" w14:textId="77777777" w:rsidR="00D010B9" w:rsidRDefault="00D010B9" w:rsidP="00D01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письменные предложения жителей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по проекту решения Совета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«О внесении изменений и дополнений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Башкортостан» направляются в Совет городского округа 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Стерлитамак  РБ (адрес: Стерлитамак, проспект Октября, 32) в течение десяти календарных дней со дня опубликования настоящего распоряжения.</w:t>
      </w:r>
    </w:p>
    <w:p w14:paraId="09EF1721" w14:textId="264AFECE" w:rsidR="00D010B9" w:rsidRPr="003379C0" w:rsidRDefault="00D010B9" w:rsidP="00D010B9">
      <w:pPr>
        <w:pStyle w:val="2"/>
        <w:rPr>
          <w:sz w:val="28"/>
          <w:szCs w:val="28"/>
        </w:rPr>
      </w:pPr>
      <w:r w:rsidRPr="003379C0">
        <w:rPr>
          <w:sz w:val="28"/>
          <w:szCs w:val="28"/>
        </w:rPr>
        <w:t>4.</w:t>
      </w:r>
      <w:r w:rsidRPr="003379C0">
        <w:rPr>
          <w:sz w:val="28"/>
          <w:szCs w:val="28"/>
        </w:rPr>
        <w:tab/>
        <w:t>Опубликовать настоящее распоряжение в газете «Стерлитамакский рабочий».</w:t>
      </w:r>
    </w:p>
    <w:p w14:paraId="3456F85F" w14:textId="77777777" w:rsidR="00D010B9" w:rsidRDefault="00D010B9" w:rsidP="00D010B9">
      <w:pPr>
        <w:ind w:firstLine="540"/>
        <w:jc w:val="both"/>
        <w:rPr>
          <w:sz w:val="28"/>
          <w:szCs w:val="28"/>
        </w:rPr>
      </w:pPr>
    </w:p>
    <w:p w14:paraId="66206006" w14:textId="17C3A792" w:rsidR="00D010B9" w:rsidRPr="003379C0" w:rsidRDefault="003379C0" w:rsidP="00D010B9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 w:rsidR="00D010B9" w:rsidRPr="003379C0">
        <w:rPr>
          <w:sz w:val="28"/>
          <w:szCs w:val="28"/>
        </w:rPr>
        <w:t>лава городского округа-</w:t>
      </w:r>
    </w:p>
    <w:p w14:paraId="0310B501" w14:textId="77777777" w:rsidR="00D010B9" w:rsidRPr="003379C0" w:rsidRDefault="00D010B9" w:rsidP="00D010B9">
      <w:pPr>
        <w:pStyle w:val="a6"/>
        <w:rPr>
          <w:sz w:val="28"/>
          <w:szCs w:val="28"/>
        </w:rPr>
      </w:pPr>
      <w:r w:rsidRPr="003379C0">
        <w:rPr>
          <w:sz w:val="28"/>
          <w:szCs w:val="28"/>
        </w:rPr>
        <w:t xml:space="preserve">председатель Совета </w:t>
      </w:r>
    </w:p>
    <w:p w14:paraId="32FC8D47" w14:textId="77777777" w:rsidR="00D010B9" w:rsidRPr="003379C0" w:rsidRDefault="00D010B9" w:rsidP="00D010B9">
      <w:pPr>
        <w:pStyle w:val="a6"/>
        <w:rPr>
          <w:sz w:val="28"/>
          <w:szCs w:val="28"/>
        </w:rPr>
      </w:pPr>
      <w:r w:rsidRPr="003379C0">
        <w:rPr>
          <w:sz w:val="28"/>
          <w:szCs w:val="28"/>
        </w:rPr>
        <w:t xml:space="preserve">городского округа </w:t>
      </w:r>
    </w:p>
    <w:p w14:paraId="1DC4B331" w14:textId="77777777" w:rsidR="00D010B9" w:rsidRPr="003379C0" w:rsidRDefault="00D010B9" w:rsidP="00D010B9">
      <w:pPr>
        <w:pStyle w:val="a6"/>
        <w:rPr>
          <w:sz w:val="28"/>
          <w:szCs w:val="28"/>
        </w:rPr>
      </w:pPr>
      <w:r w:rsidRPr="003379C0">
        <w:rPr>
          <w:sz w:val="28"/>
          <w:szCs w:val="28"/>
        </w:rPr>
        <w:t>город Стерлитамак</w:t>
      </w:r>
    </w:p>
    <w:p w14:paraId="1E1B137A" w14:textId="41FA41F0" w:rsidR="00D010B9" w:rsidRPr="003379C0" w:rsidRDefault="00D010B9" w:rsidP="00D010B9">
      <w:pPr>
        <w:pStyle w:val="a7"/>
        <w:rPr>
          <w:b/>
          <w:sz w:val="28"/>
          <w:szCs w:val="28"/>
        </w:rPr>
      </w:pPr>
      <w:r w:rsidRPr="003379C0">
        <w:rPr>
          <w:sz w:val="28"/>
          <w:szCs w:val="28"/>
        </w:rPr>
        <w:t>Республики Башкортостан</w:t>
      </w:r>
      <w:r w:rsidR="003379C0">
        <w:rPr>
          <w:sz w:val="28"/>
          <w:szCs w:val="28"/>
        </w:rPr>
        <w:t xml:space="preserve">                                                                   </w:t>
      </w:r>
      <w:r w:rsidRPr="003379C0">
        <w:rPr>
          <w:sz w:val="28"/>
          <w:szCs w:val="28"/>
        </w:rPr>
        <w:t xml:space="preserve"> </w:t>
      </w:r>
      <w:proofErr w:type="spellStart"/>
      <w:r w:rsidRPr="003379C0">
        <w:rPr>
          <w:sz w:val="28"/>
          <w:szCs w:val="28"/>
        </w:rPr>
        <w:t>С.В.Бойков</w:t>
      </w:r>
      <w:proofErr w:type="spellEnd"/>
    </w:p>
    <w:p w14:paraId="5FF3EFDE" w14:textId="77777777" w:rsidR="00D010B9" w:rsidRPr="003379C0" w:rsidRDefault="00D010B9" w:rsidP="00D010B9">
      <w:pPr>
        <w:jc w:val="both"/>
        <w:rPr>
          <w:bCs/>
          <w:sz w:val="28"/>
          <w:szCs w:val="28"/>
        </w:rPr>
      </w:pPr>
      <w:r w:rsidRPr="003379C0">
        <w:rPr>
          <w:bCs/>
          <w:sz w:val="28"/>
          <w:szCs w:val="28"/>
        </w:rPr>
        <w:t xml:space="preserve"> </w:t>
      </w:r>
    </w:p>
    <w:p w14:paraId="2C46123C" w14:textId="77777777" w:rsidR="00D010B9" w:rsidRPr="003379C0" w:rsidRDefault="00D010B9" w:rsidP="00D010B9">
      <w:pPr>
        <w:jc w:val="both"/>
        <w:rPr>
          <w:bCs/>
          <w:sz w:val="28"/>
          <w:szCs w:val="28"/>
        </w:rPr>
      </w:pPr>
    </w:p>
    <w:p w14:paraId="17364192" w14:textId="77777777" w:rsidR="00D010B9" w:rsidRPr="003379C0" w:rsidRDefault="00D010B9" w:rsidP="00D010B9">
      <w:pPr>
        <w:ind w:left="4956" w:firstLine="708"/>
        <w:jc w:val="both"/>
        <w:rPr>
          <w:bCs/>
          <w:sz w:val="28"/>
          <w:szCs w:val="28"/>
        </w:rPr>
      </w:pPr>
    </w:p>
    <w:p w14:paraId="177E333E" w14:textId="77777777" w:rsidR="00D010B9" w:rsidRPr="003379C0" w:rsidRDefault="00D010B9" w:rsidP="00D010B9">
      <w:pPr>
        <w:ind w:left="4956" w:firstLine="708"/>
        <w:jc w:val="both"/>
        <w:rPr>
          <w:bCs/>
          <w:sz w:val="28"/>
          <w:szCs w:val="28"/>
        </w:rPr>
      </w:pPr>
    </w:p>
    <w:p w14:paraId="5F8083A6" w14:textId="77777777" w:rsidR="00D010B9" w:rsidRPr="003379C0" w:rsidRDefault="00D010B9" w:rsidP="00D010B9">
      <w:pPr>
        <w:ind w:left="4956" w:firstLine="708"/>
        <w:jc w:val="both"/>
        <w:rPr>
          <w:bCs/>
          <w:sz w:val="28"/>
          <w:szCs w:val="28"/>
        </w:rPr>
      </w:pPr>
    </w:p>
    <w:p w14:paraId="60476500" w14:textId="77777777" w:rsidR="00D010B9" w:rsidRPr="003379C0" w:rsidRDefault="00D010B9" w:rsidP="00D010B9">
      <w:pPr>
        <w:ind w:left="4956" w:firstLine="708"/>
        <w:jc w:val="both"/>
        <w:rPr>
          <w:bCs/>
          <w:sz w:val="28"/>
          <w:szCs w:val="28"/>
        </w:rPr>
      </w:pPr>
    </w:p>
    <w:p w14:paraId="2DFA87D8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F3A30F2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674BF0E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7D261C3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5CFD6269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FB5379F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6623DB07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08967696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0F500035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0B24AF13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195D19C3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23B2079D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FDAC73B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071A214A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107BDB4B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A9883B1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48010706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6A775668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F3ABCD4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0B6B042F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238C3998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558A50BD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3648384E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0BA4D36B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4D4F637F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9A8DEBE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5E761688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734B54D1" w14:textId="7021F64D" w:rsidR="00D010B9" w:rsidRDefault="00D010B9" w:rsidP="00D010B9">
      <w:pPr>
        <w:ind w:left="4956" w:firstLine="708"/>
        <w:jc w:val="both"/>
        <w:rPr>
          <w:bCs/>
        </w:rPr>
      </w:pPr>
    </w:p>
    <w:p w14:paraId="61F2CC4D" w14:textId="77777777" w:rsidR="003379C0" w:rsidRDefault="003379C0" w:rsidP="00D010B9">
      <w:pPr>
        <w:ind w:left="4956" w:firstLine="708"/>
        <w:jc w:val="both"/>
        <w:rPr>
          <w:bCs/>
        </w:rPr>
      </w:pPr>
    </w:p>
    <w:p w14:paraId="2C01C7F8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5B613A40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3C049C31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17E8CFB5" w14:textId="77777777" w:rsidR="00D010B9" w:rsidRDefault="00D010B9" w:rsidP="00D010B9">
      <w:pPr>
        <w:ind w:left="4956" w:firstLine="708"/>
        <w:jc w:val="both"/>
        <w:rPr>
          <w:bCs/>
        </w:rPr>
      </w:pPr>
    </w:p>
    <w:p w14:paraId="5975064E" w14:textId="77777777" w:rsidR="00D010B9" w:rsidRDefault="00D010B9" w:rsidP="003379C0">
      <w:pPr>
        <w:pStyle w:val="20"/>
        <w:jc w:val="right"/>
      </w:pPr>
      <w:r>
        <w:lastRenderedPageBreak/>
        <w:t>Приложение № 1 к распоряжению</w:t>
      </w:r>
    </w:p>
    <w:p w14:paraId="797FB6F9" w14:textId="77777777" w:rsidR="00D010B9" w:rsidRDefault="00D010B9" w:rsidP="003379C0">
      <w:pPr>
        <w:pStyle w:val="a9"/>
        <w:jc w:val="right"/>
      </w:pPr>
      <w:r>
        <w:t>главы городского округа-</w:t>
      </w:r>
    </w:p>
    <w:p w14:paraId="339B6A17" w14:textId="77777777" w:rsidR="00D010B9" w:rsidRDefault="00D010B9" w:rsidP="003379C0">
      <w:pPr>
        <w:pStyle w:val="a9"/>
        <w:jc w:val="right"/>
      </w:pPr>
      <w:r>
        <w:t>председателя Совета городского</w:t>
      </w:r>
    </w:p>
    <w:p w14:paraId="6C41C31A" w14:textId="77777777" w:rsidR="00D010B9" w:rsidRDefault="00D010B9" w:rsidP="003379C0">
      <w:pPr>
        <w:pStyle w:val="a9"/>
        <w:jc w:val="right"/>
      </w:pPr>
      <w:r>
        <w:t>округа город Стерлитамак</w:t>
      </w:r>
    </w:p>
    <w:p w14:paraId="31E6B8FA" w14:textId="77777777" w:rsidR="00D010B9" w:rsidRDefault="00D010B9" w:rsidP="003379C0">
      <w:pPr>
        <w:pStyle w:val="20"/>
        <w:jc w:val="right"/>
      </w:pPr>
      <w:r>
        <w:t>Республики Башкортостан</w:t>
      </w:r>
    </w:p>
    <w:p w14:paraId="7B532476" w14:textId="4ECFFF52" w:rsidR="00D010B9" w:rsidRDefault="00D010B9" w:rsidP="003379C0">
      <w:pPr>
        <w:pStyle w:val="20"/>
        <w:jc w:val="right"/>
      </w:pPr>
      <w:r>
        <w:t>от 2</w:t>
      </w:r>
      <w:r w:rsidR="00C708C1">
        <w:t>1</w:t>
      </w:r>
      <w:r>
        <w:t>.</w:t>
      </w:r>
      <w:r w:rsidR="00C708C1">
        <w:t>03</w:t>
      </w:r>
      <w:r>
        <w:t>.202</w:t>
      </w:r>
      <w:r w:rsidR="00C708C1">
        <w:t>3</w:t>
      </w:r>
      <w:r>
        <w:t xml:space="preserve"> года № </w:t>
      </w:r>
      <w:r w:rsidR="008C358C" w:rsidRPr="008C358C">
        <w:t>11</w:t>
      </w:r>
      <w:r w:rsidR="0086588A">
        <w:t>-2023</w:t>
      </w:r>
    </w:p>
    <w:p w14:paraId="651AC22C" w14:textId="77777777" w:rsidR="003379C0" w:rsidRDefault="003379C0" w:rsidP="003379C0">
      <w:pPr>
        <w:pStyle w:val="20"/>
        <w:jc w:val="right"/>
      </w:pPr>
    </w:p>
    <w:p w14:paraId="12D414D7" w14:textId="77777777" w:rsidR="00D010B9" w:rsidRDefault="00D010B9" w:rsidP="00D010B9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ПРОЕКТ   </w:t>
      </w:r>
    </w:p>
    <w:p w14:paraId="6F9236C9" w14:textId="77777777" w:rsidR="00D010B9" w:rsidRDefault="00D010B9" w:rsidP="00D010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74CB32E" w14:textId="77777777" w:rsidR="00D010B9" w:rsidRDefault="00D010B9" w:rsidP="00D010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и дополнений в Устав</w:t>
      </w:r>
    </w:p>
    <w:p w14:paraId="3482D6C9" w14:textId="4D989DB8" w:rsidR="00D010B9" w:rsidRDefault="00D010B9" w:rsidP="00D010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 Республики Башкортостан</w:t>
      </w:r>
    </w:p>
    <w:p w14:paraId="72E78B09" w14:textId="37CDC764" w:rsidR="008C358C" w:rsidRDefault="008C358C" w:rsidP="00D010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80B2C2" w14:textId="77777777" w:rsidR="008C358C" w:rsidRDefault="008C358C" w:rsidP="008C358C">
      <w:pPr>
        <w:rPr>
          <w:bCs/>
        </w:rPr>
      </w:pPr>
    </w:p>
    <w:p w14:paraId="10337076" w14:textId="77777777" w:rsidR="008C358C" w:rsidRPr="00E46170" w:rsidRDefault="008C358C" w:rsidP="008C35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7DBE"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 (в редакции </w:t>
      </w:r>
      <w:r w:rsidRPr="00044C4B">
        <w:rPr>
          <w:bCs/>
          <w:sz w:val="28"/>
          <w:szCs w:val="28"/>
        </w:rPr>
        <w:t xml:space="preserve">от 24.04.2020 </w:t>
      </w:r>
      <w:hyperlink r:id="rId4" w:history="1">
        <w:r w:rsidRPr="00044C4B">
          <w:rPr>
            <w:bCs/>
            <w:sz w:val="28"/>
            <w:szCs w:val="28"/>
          </w:rPr>
          <w:t>№ 148-ФЗ</w:t>
        </w:r>
      </w:hyperlink>
      <w:r w:rsidRPr="00BD6F58">
        <w:rPr>
          <w:bCs/>
          <w:sz w:val="28"/>
          <w:szCs w:val="28"/>
        </w:rPr>
        <w:t xml:space="preserve">, </w:t>
      </w:r>
      <w:r w:rsidRPr="004C6292">
        <w:rPr>
          <w:bCs/>
          <w:sz w:val="28"/>
          <w:szCs w:val="28"/>
        </w:rPr>
        <w:t xml:space="preserve">от 20.07.2020 </w:t>
      </w:r>
      <w:hyperlink r:id="rId5" w:history="1">
        <w:r w:rsidRPr="00BD6F58">
          <w:rPr>
            <w:bCs/>
            <w:sz w:val="28"/>
            <w:szCs w:val="28"/>
          </w:rPr>
          <w:t>№</w:t>
        </w:r>
        <w:r w:rsidRPr="004C6292">
          <w:rPr>
            <w:bCs/>
            <w:sz w:val="28"/>
            <w:szCs w:val="28"/>
          </w:rPr>
          <w:t xml:space="preserve"> 236-ФЗ</w:t>
        </w:r>
      </w:hyperlink>
      <w:r w:rsidRPr="004C6292">
        <w:rPr>
          <w:bCs/>
          <w:sz w:val="28"/>
          <w:szCs w:val="28"/>
        </w:rPr>
        <w:t>,</w:t>
      </w:r>
      <w:r w:rsidRPr="004C6292">
        <w:rPr>
          <w:bCs/>
          <w:color w:val="FF0000"/>
          <w:sz w:val="28"/>
          <w:szCs w:val="28"/>
        </w:rPr>
        <w:t xml:space="preserve"> </w:t>
      </w:r>
      <w:r w:rsidRPr="004C6292">
        <w:rPr>
          <w:bCs/>
          <w:sz w:val="28"/>
          <w:szCs w:val="28"/>
        </w:rPr>
        <w:t xml:space="preserve">от 20.07.2020 </w:t>
      </w:r>
      <w:hyperlink r:id="rId6" w:history="1">
        <w:r w:rsidRPr="00BD6F58">
          <w:rPr>
            <w:bCs/>
            <w:sz w:val="28"/>
            <w:szCs w:val="28"/>
          </w:rPr>
          <w:t>№</w:t>
        </w:r>
        <w:r w:rsidRPr="004C6292">
          <w:rPr>
            <w:bCs/>
            <w:sz w:val="28"/>
            <w:szCs w:val="28"/>
          </w:rPr>
          <w:t xml:space="preserve"> 241-ФЗ</w:t>
        </w:r>
      </w:hyperlink>
      <w:r>
        <w:rPr>
          <w:bCs/>
          <w:sz w:val="28"/>
          <w:szCs w:val="28"/>
        </w:rPr>
        <w:t>,</w:t>
      </w:r>
      <w:r w:rsidRPr="00092E3A">
        <w:rPr>
          <w:bCs/>
          <w:sz w:val="28"/>
          <w:szCs w:val="28"/>
        </w:rPr>
        <w:t xml:space="preserve"> </w:t>
      </w:r>
      <w:r w:rsidRPr="004C6292">
        <w:rPr>
          <w:bCs/>
          <w:sz w:val="28"/>
          <w:szCs w:val="28"/>
        </w:rPr>
        <w:t xml:space="preserve">от 29.12.2020 </w:t>
      </w:r>
      <w:hyperlink r:id="rId7" w:history="1">
        <w:r w:rsidRPr="00356005">
          <w:rPr>
            <w:bCs/>
            <w:sz w:val="28"/>
            <w:szCs w:val="28"/>
          </w:rPr>
          <w:t>№</w:t>
        </w:r>
        <w:r w:rsidRPr="004C6292">
          <w:rPr>
            <w:bCs/>
            <w:sz w:val="28"/>
            <w:szCs w:val="28"/>
          </w:rPr>
          <w:t xml:space="preserve"> 464-ФЗ</w:t>
        </w:r>
      </w:hyperlink>
      <w:r>
        <w:rPr>
          <w:bCs/>
          <w:sz w:val="28"/>
          <w:szCs w:val="28"/>
        </w:rPr>
        <w:t xml:space="preserve">, от </w:t>
      </w:r>
      <w:r w:rsidRPr="00092E3A">
        <w:rPr>
          <w:bCs/>
          <w:sz w:val="28"/>
          <w:szCs w:val="28"/>
        </w:rPr>
        <w:t xml:space="preserve">30.04.2021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116-ФЗ, от 26.05.2021 № 155-ФЗ</w:t>
      </w:r>
      <w:r>
        <w:rPr>
          <w:bCs/>
          <w:sz w:val="28"/>
          <w:szCs w:val="28"/>
        </w:rPr>
        <w:t xml:space="preserve">, </w:t>
      </w:r>
      <w:r w:rsidRPr="00092E3A">
        <w:rPr>
          <w:bCs/>
          <w:sz w:val="28"/>
          <w:szCs w:val="28"/>
        </w:rPr>
        <w:t xml:space="preserve">от 11.06.2021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170-ФЗ</w:t>
      </w:r>
      <w:r>
        <w:rPr>
          <w:bCs/>
          <w:sz w:val="28"/>
          <w:szCs w:val="28"/>
        </w:rPr>
        <w:t xml:space="preserve">, от </w:t>
      </w:r>
      <w:r w:rsidRPr="00092E3A">
        <w:rPr>
          <w:bCs/>
          <w:sz w:val="28"/>
          <w:szCs w:val="28"/>
        </w:rPr>
        <w:t xml:space="preserve">01.07.2021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289-ФЗ</w:t>
      </w:r>
      <w:r>
        <w:rPr>
          <w:bCs/>
          <w:sz w:val="28"/>
          <w:szCs w:val="28"/>
        </w:rPr>
        <w:t>, от</w:t>
      </w:r>
      <w:r w:rsidRPr="00092E3A">
        <w:t xml:space="preserve"> </w:t>
      </w:r>
      <w:r w:rsidRPr="00092E3A">
        <w:rPr>
          <w:bCs/>
          <w:sz w:val="28"/>
          <w:szCs w:val="28"/>
        </w:rPr>
        <w:t xml:space="preserve">19.11.2021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376-ФЗ</w:t>
      </w:r>
      <w:r>
        <w:rPr>
          <w:bCs/>
          <w:sz w:val="28"/>
          <w:szCs w:val="28"/>
        </w:rPr>
        <w:t xml:space="preserve">, от </w:t>
      </w:r>
      <w:r w:rsidRPr="00092E3A">
        <w:rPr>
          <w:bCs/>
          <w:sz w:val="28"/>
          <w:szCs w:val="28"/>
        </w:rPr>
        <w:t xml:space="preserve">22.12.2020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454-ФЗ</w:t>
      </w:r>
      <w:r>
        <w:rPr>
          <w:bCs/>
          <w:sz w:val="28"/>
          <w:szCs w:val="28"/>
        </w:rPr>
        <w:t xml:space="preserve">, от </w:t>
      </w:r>
      <w:r w:rsidRPr="00321A77">
        <w:rPr>
          <w:bCs/>
          <w:sz w:val="28"/>
          <w:szCs w:val="28"/>
        </w:rPr>
        <w:t xml:space="preserve">30.12.2021 </w:t>
      </w:r>
      <w:r>
        <w:rPr>
          <w:bCs/>
          <w:sz w:val="28"/>
          <w:szCs w:val="28"/>
        </w:rPr>
        <w:t>№</w:t>
      </w:r>
      <w:r w:rsidRPr="00321A77">
        <w:rPr>
          <w:bCs/>
          <w:sz w:val="28"/>
          <w:szCs w:val="28"/>
        </w:rPr>
        <w:t xml:space="preserve"> 492-ФЗ</w:t>
      </w:r>
      <w:r>
        <w:rPr>
          <w:bCs/>
          <w:sz w:val="28"/>
          <w:szCs w:val="28"/>
        </w:rPr>
        <w:t xml:space="preserve">, от </w:t>
      </w:r>
      <w:r w:rsidRPr="00321A77">
        <w:rPr>
          <w:bCs/>
          <w:sz w:val="28"/>
          <w:szCs w:val="28"/>
        </w:rPr>
        <w:t xml:space="preserve">14.07.2022 </w:t>
      </w:r>
      <w:r>
        <w:rPr>
          <w:bCs/>
          <w:sz w:val="28"/>
          <w:szCs w:val="28"/>
        </w:rPr>
        <w:t>№</w:t>
      </w:r>
      <w:r w:rsidRPr="00321A77">
        <w:rPr>
          <w:bCs/>
          <w:sz w:val="28"/>
          <w:szCs w:val="28"/>
        </w:rPr>
        <w:t xml:space="preserve"> 253-ФЗ</w:t>
      </w:r>
      <w:r>
        <w:rPr>
          <w:bCs/>
          <w:sz w:val="28"/>
          <w:szCs w:val="28"/>
        </w:rPr>
        <w:t xml:space="preserve">, от </w:t>
      </w:r>
      <w:r w:rsidRPr="00321A77">
        <w:rPr>
          <w:bCs/>
          <w:sz w:val="28"/>
          <w:szCs w:val="28"/>
        </w:rPr>
        <w:t xml:space="preserve">14.07.2022 </w:t>
      </w:r>
      <w:r>
        <w:rPr>
          <w:bCs/>
          <w:sz w:val="28"/>
          <w:szCs w:val="28"/>
        </w:rPr>
        <w:t>№</w:t>
      </w:r>
      <w:r w:rsidRPr="00321A77">
        <w:rPr>
          <w:bCs/>
          <w:sz w:val="28"/>
          <w:szCs w:val="28"/>
        </w:rPr>
        <w:t xml:space="preserve"> 271-ФЗ</w:t>
      </w:r>
      <w:r w:rsidRPr="00356005">
        <w:rPr>
          <w:sz w:val="28"/>
          <w:szCs w:val="28"/>
        </w:rPr>
        <w:t>),</w:t>
      </w:r>
      <w:r>
        <w:rPr>
          <w:sz w:val="28"/>
          <w:szCs w:val="28"/>
        </w:rPr>
        <w:t xml:space="preserve"> 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</w:t>
      </w:r>
      <w:r w:rsidRPr="00356005">
        <w:rPr>
          <w:sz w:val="28"/>
          <w:szCs w:val="28"/>
        </w:rPr>
        <w:t>в целях</w:t>
      </w:r>
      <w:r w:rsidRPr="00957DBE">
        <w:rPr>
          <w:sz w:val="28"/>
          <w:szCs w:val="28"/>
        </w:rPr>
        <w:t xml:space="preserve">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город Стерлитамак Республики Башкортостан </w:t>
      </w:r>
    </w:p>
    <w:p w14:paraId="206E0801" w14:textId="77777777" w:rsidR="008C358C" w:rsidRPr="00CF09B7" w:rsidRDefault="008C358C" w:rsidP="008C3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35DD7D" w14:textId="77777777" w:rsidR="008C358C" w:rsidRDefault="008C358C" w:rsidP="008C358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CB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C86DCB">
        <w:rPr>
          <w:rFonts w:ascii="Times New Roman" w:hAnsi="Times New Roman" w:cs="Times New Roman"/>
          <w:b/>
          <w:sz w:val="24"/>
          <w:szCs w:val="24"/>
        </w:rPr>
        <w:t>Л :</w:t>
      </w:r>
      <w:proofErr w:type="gramEnd"/>
    </w:p>
    <w:p w14:paraId="057ED70F" w14:textId="77777777" w:rsidR="008C358C" w:rsidRDefault="008C358C" w:rsidP="008C358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14:paraId="6E0D1B56" w14:textId="77777777" w:rsidR="008C358C" w:rsidRDefault="008C358C" w:rsidP="008C3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B225C0">
        <w:rPr>
          <w:rFonts w:ascii="Times New Roman" w:hAnsi="Times New Roman" w:cs="Times New Roman"/>
          <w:sz w:val="28"/>
          <w:szCs w:val="28"/>
        </w:rPr>
        <w:t xml:space="preserve">Устав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07DE97A0" w14:textId="77777777" w:rsidR="008C358C" w:rsidRPr="00B03A15" w:rsidRDefault="008C358C" w:rsidP="008C358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1.1. </w:t>
      </w:r>
      <w:r w:rsidRPr="00B03A15">
        <w:rPr>
          <w:rFonts w:ascii="Times New Roman" w:hAnsi="Times New Roman" w:cs="Times New Roman"/>
          <w:color w:val="000000"/>
          <w:sz w:val="28"/>
          <w:szCs w:val="28"/>
        </w:rPr>
        <w:t>В пункте 41 части 1 статьи 4 «Вопросы местного значения» слова «, проведение открытого аукциона на право заключить договор о создании искусственного земельного участка» исключить;</w:t>
      </w:r>
    </w:p>
    <w:p w14:paraId="016B7F77" w14:textId="77777777" w:rsidR="008C358C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1.2. </w:t>
      </w:r>
      <w:r w:rsidRPr="00B03A15">
        <w:rPr>
          <w:color w:val="000000"/>
          <w:sz w:val="28"/>
          <w:szCs w:val="28"/>
        </w:rPr>
        <w:t xml:space="preserve">В статье </w:t>
      </w:r>
      <w:r>
        <w:rPr>
          <w:color w:val="000000"/>
          <w:sz w:val="28"/>
          <w:szCs w:val="28"/>
        </w:rPr>
        <w:t>6</w:t>
      </w:r>
      <w:r w:rsidRPr="00B03A15">
        <w:rPr>
          <w:color w:val="000000"/>
          <w:sz w:val="28"/>
          <w:szCs w:val="28"/>
        </w:rPr>
        <w:t xml:space="preserve"> «Местный референдум»:</w:t>
      </w:r>
    </w:p>
    <w:p w14:paraId="14059D66" w14:textId="77777777" w:rsidR="008C358C" w:rsidRPr="00D21B20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21B20">
        <w:rPr>
          <w:color w:val="000000"/>
          <w:sz w:val="28"/>
          <w:szCs w:val="28"/>
        </w:rPr>
        <w:t xml:space="preserve">  1.2.1. часть первую дополнить абзацем следующего содержания:</w:t>
      </w:r>
    </w:p>
    <w:p w14:paraId="36740921" w14:textId="77777777" w:rsidR="008C358C" w:rsidRPr="00D21B20" w:rsidRDefault="008C358C" w:rsidP="008C35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21B20">
        <w:rPr>
          <w:color w:val="000000"/>
          <w:sz w:val="28"/>
          <w:szCs w:val="28"/>
        </w:rPr>
        <w:t>«Подготовку и проведение местного референдума осуществляет избирательная комиссия, организующая подготовку и проведение выборов в органы местного самоуправления, местного референдума».</w:t>
      </w:r>
    </w:p>
    <w:p w14:paraId="1C8F0960" w14:textId="77777777" w:rsidR="008C358C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1.2.2. в части 4:</w:t>
      </w:r>
    </w:p>
    <w:p w14:paraId="36676385" w14:textId="77777777" w:rsidR="008C358C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первом слова </w:t>
      </w:r>
      <w:r w:rsidRPr="00AD4120">
        <w:rPr>
          <w:color w:val="000000"/>
          <w:sz w:val="28"/>
          <w:szCs w:val="28"/>
        </w:rPr>
        <w:t>«избирательн</w:t>
      </w:r>
      <w:r>
        <w:rPr>
          <w:color w:val="000000"/>
          <w:sz w:val="28"/>
          <w:szCs w:val="28"/>
        </w:rPr>
        <w:t>ую</w:t>
      </w:r>
      <w:r w:rsidRPr="00AD412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AD4120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(далее-комиссия городского округа</w:t>
      </w:r>
      <w:r w:rsidRPr="00AD412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словами «</w:t>
      </w:r>
      <w:r w:rsidRPr="00AD4120">
        <w:rPr>
          <w:color w:val="000000"/>
          <w:sz w:val="28"/>
          <w:szCs w:val="28"/>
        </w:rPr>
        <w:t>«избиратель</w:t>
      </w:r>
      <w:r>
        <w:rPr>
          <w:color w:val="000000"/>
          <w:sz w:val="28"/>
          <w:szCs w:val="28"/>
        </w:rPr>
        <w:t>ную</w:t>
      </w:r>
      <w:r w:rsidRPr="00AD412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AD4120">
        <w:rPr>
          <w:color w:val="000000"/>
          <w:sz w:val="28"/>
          <w:szCs w:val="28"/>
        </w:rPr>
        <w:t>, организующ</w:t>
      </w:r>
      <w:r>
        <w:rPr>
          <w:color w:val="000000"/>
          <w:sz w:val="28"/>
          <w:szCs w:val="28"/>
        </w:rPr>
        <w:t>ую</w:t>
      </w:r>
      <w:r w:rsidRPr="00AD4120">
        <w:rPr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14:paraId="3761AF45" w14:textId="77777777" w:rsidR="008C358C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AD4120">
        <w:rPr>
          <w:color w:val="000000"/>
          <w:sz w:val="28"/>
          <w:szCs w:val="28"/>
        </w:rPr>
        <w:t xml:space="preserve">в абзаце </w:t>
      </w:r>
      <w:r>
        <w:rPr>
          <w:color w:val="000000"/>
          <w:sz w:val="28"/>
          <w:szCs w:val="28"/>
        </w:rPr>
        <w:t>четвертом</w:t>
      </w:r>
      <w:r w:rsidRPr="00AD4120">
        <w:rPr>
          <w:color w:val="000000"/>
          <w:sz w:val="28"/>
          <w:szCs w:val="28"/>
        </w:rPr>
        <w:t xml:space="preserve"> слова «избирательную комиссию городского округа» заменить словами ««избирательную комиссию, организующую подготовку и проведение выборов в органы местного самоуправления, местного референдума</w:t>
      </w:r>
      <w:r>
        <w:rPr>
          <w:color w:val="000000"/>
          <w:sz w:val="28"/>
          <w:szCs w:val="28"/>
        </w:rPr>
        <w:t>,</w:t>
      </w:r>
      <w:r w:rsidRPr="00AD4120">
        <w:rPr>
          <w:color w:val="000000"/>
          <w:sz w:val="28"/>
          <w:szCs w:val="28"/>
        </w:rPr>
        <w:t>»;</w:t>
      </w:r>
    </w:p>
    <w:p w14:paraId="398DCE9F" w14:textId="77777777" w:rsidR="008C358C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</w:t>
      </w:r>
      <w:r w:rsidRPr="00B03A15">
        <w:rPr>
          <w:color w:val="000000" w:themeColor="text1"/>
          <w:sz w:val="28"/>
          <w:szCs w:val="28"/>
        </w:rPr>
        <w:t xml:space="preserve"> абзаце</w:t>
      </w:r>
      <w:r>
        <w:rPr>
          <w:color w:val="000000" w:themeColor="text1"/>
          <w:sz w:val="28"/>
          <w:szCs w:val="28"/>
        </w:rPr>
        <w:t xml:space="preserve"> </w:t>
      </w:r>
      <w:r w:rsidRPr="00B03A15">
        <w:rPr>
          <w:color w:val="000000" w:themeColor="text1"/>
          <w:sz w:val="28"/>
          <w:szCs w:val="28"/>
        </w:rPr>
        <w:t>седьмом слова «Комиссия городского округа</w:t>
      </w:r>
      <w:r>
        <w:rPr>
          <w:color w:val="000000" w:themeColor="text1"/>
          <w:sz w:val="28"/>
          <w:szCs w:val="28"/>
        </w:rPr>
        <w:t>,</w:t>
      </w:r>
      <w:r w:rsidRPr="00B03A15">
        <w:rPr>
          <w:color w:val="000000" w:themeColor="text1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14:paraId="103C7A76" w14:textId="77777777" w:rsidR="008C358C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1) абзаца двенадцатого слова </w:t>
      </w:r>
      <w:r w:rsidRPr="00803E6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</w:t>
      </w:r>
      <w:r w:rsidRPr="00803E6A">
        <w:rPr>
          <w:color w:val="000000" w:themeColor="text1"/>
          <w:sz w:val="28"/>
          <w:szCs w:val="28"/>
        </w:rPr>
        <w:t>омиссия городского округа;» заменить словами «</w:t>
      </w:r>
      <w:r>
        <w:rPr>
          <w:color w:val="000000" w:themeColor="text1"/>
          <w:sz w:val="28"/>
          <w:szCs w:val="28"/>
        </w:rPr>
        <w:t>и</w:t>
      </w:r>
      <w:r w:rsidRPr="00803E6A">
        <w:rPr>
          <w:color w:val="000000" w:themeColor="text1"/>
          <w:sz w:val="28"/>
          <w:szCs w:val="28"/>
        </w:rPr>
        <w:t>збирательная комиссия, организующая подготовку и проведение выборов в органы местного самоуправления, местного референдума;»;</w:t>
      </w:r>
    </w:p>
    <w:p w14:paraId="7B32CC64" w14:textId="77777777" w:rsidR="008C358C" w:rsidRPr="00803E6A" w:rsidRDefault="008C358C" w:rsidP="008C358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тринадцатом </w:t>
      </w:r>
      <w:r w:rsidRPr="00051650">
        <w:rPr>
          <w:color w:val="000000" w:themeColor="text1"/>
          <w:sz w:val="28"/>
          <w:szCs w:val="28"/>
        </w:rPr>
        <w:t>слова «Комиссия городского округа»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14:paraId="66D81C20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B03A15">
        <w:rPr>
          <w:color w:val="000000" w:themeColor="text1"/>
          <w:sz w:val="28"/>
          <w:szCs w:val="28"/>
        </w:rPr>
        <w:t xml:space="preserve">.3. В абзаце третьем части 3 статьи </w:t>
      </w:r>
      <w:r>
        <w:rPr>
          <w:color w:val="000000" w:themeColor="text1"/>
          <w:sz w:val="28"/>
          <w:szCs w:val="28"/>
        </w:rPr>
        <w:t>7</w:t>
      </w:r>
      <w:r w:rsidRPr="00B03A15">
        <w:rPr>
          <w:color w:val="000000" w:themeColor="text1"/>
          <w:sz w:val="28"/>
          <w:szCs w:val="28"/>
        </w:rPr>
        <w:t xml:space="preserve"> «Муниципальные выборы» слова «избирательной комиссией городского округа»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14:paraId="0BBBE4F3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1.4. Статью 1</w:t>
      </w:r>
      <w:r>
        <w:rPr>
          <w:color w:val="000000" w:themeColor="text1"/>
          <w:sz w:val="28"/>
          <w:szCs w:val="28"/>
        </w:rPr>
        <w:t>7</w:t>
      </w:r>
      <w:r w:rsidRPr="00B03A15">
        <w:rPr>
          <w:color w:val="000000" w:themeColor="text1"/>
          <w:sz w:val="28"/>
          <w:szCs w:val="28"/>
        </w:rPr>
        <w:t xml:space="preserve"> «Органы местного самоуправления» дополнить частью 6 следующего содержания:</w:t>
      </w:r>
    </w:p>
    <w:p w14:paraId="424AF247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городского округа.»;</w:t>
      </w:r>
    </w:p>
    <w:p w14:paraId="503D69E1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1.5. Статью 2</w:t>
      </w:r>
      <w:r>
        <w:rPr>
          <w:color w:val="000000" w:themeColor="text1"/>
          <w:sz w:val="28"/>
          <w:szCs w:val="28"/>
        </w:rPr>
        <w:t>1</w:t>
      </w:r>
      <w:r w:rsidRPr="00B03A15">
        <w:rPr>
          <w:color w:val="000000" w:themeColor="text1"/>
          <w:sz w:val="28"/>
          <w:szCs w:val="28"/>
        </w:rPr>
        <w:t xml:space="preserve"> «Избирательная комиссия городского округа» признать утратившей силу;</w:t>
      </w:r>
    </w:p>
    <w:p w14:paraId="5F13BFA4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1.6. Часть 5 статьи 34 «Местный бюджет»:</w:t>
      </w:r>
    </w:p>
    <w:p w14:paraId="13ABEDCB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1.6.1. дополнить словами «(далее – квалификационные требования)»;</w:t>
      </w:r>
    </w:p>
    <w:p w14:paraId="45CE37D9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1.6.2. дополнить абзацем следующего содержания:</w:t>
      </w:r>
    </w:p>
    <w:p w14:paraId="13415507" w14:textId="77777777" w:rsidR="008C358C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«Проведение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Министерства финансов Республики Башкортостан в порядке, установленном Законом Республики Башкортостан «О местном самоуправлении в Республике Башкортостан».»;</w:t>
      </w:r>
    </w:p>
    <w:p w14:paraId="4C67B52D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1.7. В статье 5</w:t>
      </w:r>
      <w:r>
        <w:rPr>
          <w:color w:val="000000" w:themeColor="text1"/>
          <w:sz w:val="28"/>
          <w:szCs w:val="28"/>
        </w:rPr>
        <w:t>4</w:t>
      </w:r>
      <w:r w:rsidRPr="00B03A15">
        <w:rPr>
          <w:color w:val="000000" w:themeColor="text1"/>
          <w:sz w:val="28"/>
          <w:szCs w:val="28"/>
        </w:rPr>
        <w:t xml:space="preserve"> «Назначение голосования по вопросу об отзыве депутата Совета» слова «избирательн</w:t>
      </w:r>
      <w:r>
        <w:rPr>
          <w:color w:val="000000" w:themeColor="text1"/>
          <w:sz w:val="28"/>
          <w:szCs w:val="28"/>
        </w:rPr>
        <w:t>ую</w:t>
      </w:r>
      <w:r w:rsidRPr="00B03A15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ю</w:t>
      </w:r>
      <w:r w:rsidRPr="00B03A15">
        <w:rPr>
          <w:color w:val="000000" w:themeColor="text1"/>
          <w:sz w:val="28"/>
          <w:szCs w:val="28"/>
        </w:rPr>
        <w:t xml:space="preserve"> городского округа» заменить словами «избирательн</w:t>
      </w:r>
      <w:r>
        <w:rPr>
          <w:color w:val="000000" w:themeColor="text1"/>
          <w:sz w:val="28"/>
          <w:szCs w:val="28"/>
        </w:rPr>
        <w:t>ую</w:t>
      </w:r>
      <w:r w:rsidRPr="00B03A15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ю</w:t>
      </w:r>
      <w:r w:rsidRPr="00B03A15">
        <w:rPr>
          <w:color w:val="000000" w:themeColor="text1"/>
          <w:sz w:val="28"/>
          <w:szCs w:val="28"/>
        </w:rPr>
        <w:t>, организующ</w:t>
      </w:r>
      <w:r>
        <w:rPr>
          <w:color w:val="000000" w:themeColor="text1"/>
          <w:sz w:val="28"/>
          <w:szCs w:val="28"/>
        </w:rPr>
        <w:t>ую</w:t>
      </w:r>
      <w:r w:rsidRPr="00B03A15">
        <w:rPr>
          <w:color w:val="000000" w:themeColor="text1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14:paraId="419E4BB3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1.8. В абзаце первом статьи 5</w:t>
      </w:r>
      <w:r>
        <w:rPr>
          <w:color w:val="000000" w:themeColor="text1"/>
          <w:sz w:val="28"/>
          <w:szCs w:val="28"/>
        </w:rPr>
        <w:t>5</w:t>
      </w:r>
      <w:r w:rsidRPr="00B03A15">
        <w:rPr>
          <w:color w:val="000000" w:themeColor="text1"/>
          <w:sz w:val="28"/>
          <w:szCs w:val="28"/>
        </w:rPr>
        <w:t xml:space="preserve"> «Агитация «за» или «против» отзыва депутата Совета» слова «избирательной комиссией»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14:paraId="70CAEF63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1.9. В абзаце первом статьи 5</w:t>
      </w:r>
      <w:r>
        <w:rPr>
          <w:color w:val="000000" w:themeColor="text1"/>
          <w:sz w:val="28"/>
          <w:szCs w:val="28"/>
        </w:rPr>
        <w:t>6</w:t>
      </w:r>
      <w:r w:rsidRPr="00B03A15">
        <w:rPr>
          <w:color w:val="000000" w:themeColor="text1"/>
          <w:sz w:val="28"/>
          <w:szCs w:val="28"/>
        </w:rPr>
        <w:t xml:space="preserve"> «Комиссии и участки для проведения голосования» слова «избирательную комиссию городского округа» заменить </w:t>
      </w:r>
      <w:r w:rsidRPr="00B03A15">
        <w:rPr>
          <w:color w:val="000000" w:themeColor="text1"/>
          <w:sz w:val="28"/>
          <w:szCs w:val="28"/>
        </w:rPr>
        <w:lastRenderedPageBreak/>
        <w:t>словами «избирательную комиссию, организующую подготовку и проведение выборов в органы местного самоуправления, местного референдума</w:t>
      </w:r>
      <w:r>
        <w:rPr>
          <w:color w:val="000000" w:themeColor="text1"/>
          <w:sz w:val="28"/>
          <w:szCs w:val="28"/>
        </w:rPr>
        <w:t>.</w:t>
      </w:r>
      <w:r w:rsidRPr="00B03A15">
        <w:rPr>
          <w:color w:val="000000" w:themeColor="text1"/>
          <w:sz w:val="28"/>
          <w:szCs w:val="28"/>
        </w:rPr>
        <w:t>»;</w:t>
      </w:r>
    </w:p>
    <w:p w14:paraId="344E8F3E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1.10. В статье 5</w:t>
      </w:r>
      <w:r>
        <w:rPr>
          <w:color w:val="000000" w:themeColor="text1"/>
          <w:sz w:val="28"/>
          <w:szCs w:val="28"/>
        </w:rPr>
        <w:t>8</w:t>
      </w:r>
      <w:r w:rsidRPr="00B03A15">
        <w:rPr>
          <w:color w:val="000000" w:themeColor="text1"/>
          <w:sz w:val="28"/>
          <w:szCs w:val="28"/>
        </w:rPr>
        <w:t xml:space="preserve"> «Голосование и установление его результатов»:</w:t>
      </w:r>
    </w:p>
    <w:p w14:paraId="44DA151D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1.10.1. в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14:paraId="7D68E055" w14:textId="77777777" w:rsidR="008C358C" w:rsidRPr="00B03A1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1.10.2. в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14:paraId="3B73252D" w14:textId="77777777" w:rsidR="008C358C" w:rsidRPr="00FC65E5" w:rsidRDefault="008C358C" w:rsidP="008C35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A15">
        <w:rPr>
          <w:color w:val="000000" w:themeColor="text1"/>
          <w:sz w:val="28"/>
          <w:szCs w:val="28"/>
        </w:rPr>
        <w:t>1.11. В статье 6</w:t>
      </w:r>
      <w:r>
        <w:rPr>
          <w:color w:val="000000" w:themeColor="text1"/>
          <w:sz w:val="28"/>
          <w:szCs w:val="28"/>
        </w:rPr>
        <w:t>0</w:t>
      </w:r>
      <w:r w:rsidRPr="00B03A15">
        <w:rPr>
          <w:color w:val="000000" w:themeColor="text1"/>
          <w:sz w:val="28"/>
          <w:szCs w:val="28"/>
        </w:rPr>
        <w:t xml:space="preserve"> «Обжалование нарушений порядка отзыва депутата Совета»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референдума,».</w:t>
      </w:r>
    </w:p>
    <w:p w14:paraId="4B65F268" w14:textId="77777777" w:rsidR="008C358C" w:rsidRPr="0044159F" w:rsidRDefault="008C358C" w:rsidP="008C35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59F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вступает в силу со дня его официального опубликования, </w:t>
      </w:r>
      <w:r w:rsidRPr="0044159F">
        <w:rPr>
          <w:sz w:val="28"/>
          <w:szCs w:val="28"/>
        </w:rPr>
        <w:t>за исключением подпунктов 1.2, 1.3, 1.5, 1.7, 1.8, 1.9, 1.10, 1.11 пункта 1, вступающих в силу с 1 января 2023 года.</w:t>
      </w:r>
    </w:p>
    <w:p w14:paraId="21116F6D" w14:textId="77777777" w:rsidR="008C358C" w:rsidRDefault="008C358C" w:rsidP="008C358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423A9C">
        <w:rPr>
          <w:sz w:val="28"/>
          <w:szCs w:val="28"/>
        </w:rPr>
        <w:t>. Главе городского округа опубликовать настоящее решение в газете «Стерлитамакский рабочий»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14:paraId="34EC74CD" w14:textId="77777777" w:rsidR="008C358C" w:rsidRDefault="008C358C" w:rsidP="008C35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E49ABE5" w14:textId="77777777" w:rsidR="008C358C" w:rsidRDefault="008C358C" w:rsidP="008C35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C6D5D51" w14:textId="77777777" w:rsidR="008C358C" w:rsidRDefault="008C358C" w:rsidP="008C358C">
      <w:pPr>
        <w:autoSpaceDE w:val="0"/>
        <w:autoSpaceDN w:val="0"/>
        <w:adjustRightInd w:val="0"/>
        <w:ind w:left="900"/>
        <w:jc w:val="both"/>
        <w:rPr>
          <w:color w:val="7030A0"/>
          <w:sz w:val="28"/>
          <w:szCs w:val="28"/>
        </w:rPr>
      </w:pPr>
    </w:p>
    <w:p w14:paraId="3AA1DC08" w14:textId="77777777" w:rsidR="008C358C" w:rsidRDefault="008C358C" w:rsidP="008C358C">
      <w:pPr>
        <w:rPr>
          <w:sz w:val="20"/>
          <w:szCs w:val="20"/>
        </w:rPr>
      </w:pPr>
    </w:p>
    <w:p w14:paraId="5532C01D" w14:textId="1FD29805" w:rsidR="00344A80" w:rsidRDefault="00344A80"/>
    <w:p w14:paraId="1AA422B5" w14:textId="25D43938" w:rsidR="00027D29" w:rsidRDefault="00027D29"/>
    <w:p w14:paraId="00D7CDB5" w14:textId="77777777" w:rsidR="00027D29" w:rsidRPr="00467F77" w:rsidRDefault="00027D29" w:rsidP="00027D29"/>
    <w:p w14:paraId="25A2FC85" w14:textId="77777777" w:rsidR="00027D29" w:rsidRPr="00467F77" w:rsidRDefault="00027D29" w:rsidP="00027D29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t>Глава городского округа-</w:t>
      </w:r>
    </w:p>
    <w:p w14:paraId="78BE3894" w14:textId="77777777" w:rsidR="00027D29" w:rsidRPr="00467F77" w:rsidRDefault="00027D29" w:rsidP="00027D29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t xml:space="preserve">председатель Совета </w:t>
      </w:r>
    </w:p>
    <w:p w14:paraId="348D83CC" w14:textId="77777777" w:rsidR="00027D29" w:rsidRPr="00467F77" w:rsidRDefault="00027D29" w:rsidP="00027D29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t xml:space="preserve">городского округа </w:t>
      </w:r>
    </w:p>
    <w:p w14:paraId="3405F0AB" w14:textId="77777777" w:rsidR="00027D29" w:rsidRPr="00467F77" w:rsidRDefault="00027D29" w:rsidP="00027D29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t>город Стерлитамак</w:t>
      </w:r>
    </w:p>
    <w:p w14:paraId="62EE9581" w14:textId="77777777" w:rsidR="00027D29" w:rsidRDefault="00027D29" w:rsidP="00027D29">
      <w:pPr>
        <w:jc w:val="both"/>
        <w:rPr>
          <w:b/>
          <w:sz w:val="28"/>
          <w:szCs w:val="28"/>
        </w:rPr>
      </w:pPr>
      <w:r w:rsidRPr="00467F77">
        <w:rPr>
          <w:sz w:val="28"/>
          <w:szCs w:val="28"/>
        </w:rPr>
        <w:t>Республики Башкортостан</w:t>
      </w:r>
      <w:r w:rsidRPr="00467F77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Pr="00467F77">
        <w:rPr>
          <w:sz w:val="28"/>
          <w:szCs w:val="28"/>
        </w:rPr>
        <w:t xml:space="preserve"> </w:t>
      </w:r>
      <w:r>
        <w:rPr>
          <w:sz w:val="28"/>
          <w:szCs w:val="28"/>
        </w:rPr>
        <w:t>С.В. Бойков</w:t>
      </w:r>
    </w:p>
    <w:p w14:paraId="75EA5758" w14:textId="77777777" w:rsidR="00027D29" w:rsidRDefault="00027D29" w:rsidP="00027D29">
      <w:pPr>
        <w:jc w:val="both"/>
        <w:rPr>
          <w:b/>
          <w:sz w:val="28"/>
          <w:szCs w:val="28"/>
        </w:rPr>
      </w:pPr>
    </w:p>
    <w:p w14:paraId="52E6971A" w14:textId="4FD593E8" w:rsidR="00027D29" w:rsidRDefault="00027D29" w:rsidP="00027D29">
      <w:pPr>
        <w:jc w:val="both"/>
        <w:rPr>
          <w:bCs/>
        </w:rPr>
      </w:pPr>
    </w:p>
    <w:p w14:paraId="4F9801E6" w14:textId="158DAD7F" w:rsidR="000F3372" w:rsidRDefault="000F3372" w:rsidP="00027D29">
      <w:pPr>
        <w:jc w:val="both"/>
        <w:rPr>
          <w:bCs/>
        </w:rPr>
      </w:pPr>
    </w:p>
    <w:p w14:paraId="7745ABE9" w14:textId="46E1147D" w:rsidR="000F3372" w:rsidRDefault="000F3372" w:rsidP="00027D29">
      <w:pPr>
        <w:jc w:val="both"/>
        <w:rPr>
          <w:bCs/>
        </w:rPr>
      </w:pPr>
    </w:p>
    <w:p w14:paraId="43DBC937" w14:textId="61C31999" w:rsidR="000F3372" w:rsidRDefault="000F3372" w:rsidP="00027D29">
      <w:pPr>
        <w:jc w:val="both"/>
        <w:rPr>
          <w:bCs/>
        </w:rPr>
      </w:pPr>
    </w:p>
    <w:p w14:paraId="14B9DB86" w14:textId="77777777" w:rsidR="000F3372" w:rsidRDefault="000F3372" w:rsidP="00027D29">
      <w:pPr>
        <w:jc w:val="both"/>
        <w:rPr>
          <w:bCs/>
        </w:rPr>
      </w:pPr>
    </w:p>
    <w:p w14:paraId="733FA093" w14:textId="3E3859CE" w:rsidR="00027D29" w:rsidRDefault="00027D29" w:rsidP="00027D29">
      <w:pPr>
        <w:jc w:val="both"/>
        <w:rPr>
          <w:bCs/>
        </w:rPr>
      </w:pPr>
    </w:p>
    <w:p w14:paraId="12DA09DB" w14:textId="6D1EC9B6" w:rsidR="00F138D5" w:rsidRDefault="00F138D5" w:rsidP="00027D29">
      <w:pPr>
        <w:jc w:val="both"/>
        <w:rPr>
          <w:bCs/>
        </w:rPr>
      </w:pPr>
    </w:p>
    <w:p w14:paraId="512D3969" w14:textId="77777777" w:rsidR="007E12F7" w:rsidRDefault="007E12F7" w:rsidP="00027D29">
      <w:pPr>
        <w:jc w:val="both"/>
        <w:rPr>
          <w:bCs/>
        </w:rPr>
      </w:pPr>
    </w:p>
    <w:p w14:paraId="3C2DEA48" w14:textId="77777777" w:rsidR="00F138D5" w:rsidRDefault="00F138D5" w:rsidP="00027D29">
      <w:pPr>
        <w:jc w:val="both"/>
        <w:rPr>
          <w:bCs/>
        </w:rPr>
      </w:pPr>
    </w:p>
    <w:p w14:paraId="6B002953" w14:textId="77777777" w:rsidR="00027D29" w:rsidRDefault="00027D29" w:rsidP="00027D29">
      <w:pPr>
        <w:jc w:val="both"/>
        <w:rPr>
          <w:bCs/>
        </w:rPr>
      </w:pPr>
    </w:p>
    <w:p w14:paraId="003E5429" w14:textId="77777777" w:rsidR="00027D29" w:rsidRDefault="00027D29" w:rsidP="00027D29">
      <w:pPr>
        <w:jc w:val="both"/>
        <w:rPr>
          <w:bCs/>
        </w:rPr>
      </w:pPr>
    </w:p>
    <w:p w14:paraId="722F57DF" w14:textId="77777777" w:rsidR="00027D29" w:rsidRPr="0036763E" w:rsidRDefault="00027D29" w:rsidP="00027D29">
      <w:pPr>
        <w:jc w:val="both"/>
        <w:rPr>
          <w:bCs/>
        </w:rPr>
      </w:pPr>
    </w:p>
    <w:p w14:paraId="1D4B01F2" w14:textId="77777777" w:rsidR="00027D29" w:rsidRDefault="00027D29" w:rsidP="008C358C">
      <w:pPr>
        <w:ind w:left="4248" w:firstLine="708"/>
        <w:jc w:val="right"/>
        <w:rPr>
          <w:bCs/>
          <w:sz w:val="22"/>
          <w:szCs w:val="22"/>
        </w:rPr>
      </w:pPr>
      <w:r>
        <w:rPr>
          <w:bCs/>
        </w:rPr>
        <w:lastRenderedPageBreak/>
        <w:t>Приложение</w:t>
      </w:r>
      <w:r>
        <w:rPr>
          <w:bCs/>
          <w:sz w:val="22"/>
          <w:szCs w:val="22"/>
        </w:rPr>
        <w:t xml:space="preserve"> №2</w:t>
      </w:r>
    </w:p>
    <w:p w14:paraId="61967369" w14:textId="77777777" w:rsidR="00027D29" w:rsidRDefault="00027D29" w:rsidP="008C358C">
      <w:pPr>
        <w:ind w:left="4248" w:firstLine="708"/>
        <w:jc w:val="right"/>
        <w:rPr>
          <w:bCs/>
        </w:rPr>
      </w:pPr>
      <w:r>
        <w:rPr>
          <w:bCs/>
        </w:rPr>
        <w:t xml:space="preserve">к распоряжению главы городского округа- </w:t>
      </w:r>
    </w:p>
    <w:p w14:paraId="63D65C75" w14:textId="77777777" w:rsidR="00027D29" w:rsidRDefault="00027D29" w:rsidP="008C358C">
      <w:pPr>
        <w:ind w:left="4248" w:firstLine="708"/>
        <w:jc w:val="right"/>
        <w:rPr>
          <w:bCs/>
        </w:rPr>
      </w:pPr>
      <w:r>
        <w:rPr>
          <w:bCs/>
        </w:rPr>
        <w:t>председателя Совета городского округа</w:t>
      </w:r>
    </w:p>
    <w:p w14:paraId="31A5E220" w14:textId="77777777" w:rsidR="00027D29" w:rsidRDefault="00027D29" w:rsidP="008C358C">
      <w:pPr>
        <w:ind w:left="4248" w:firstLine="708"/>
        <w:jc w:val="right"/>
        <w:rPr>
          <w:bCs/>
        </w:rPr>
      </w:pPr>
      <w:r>
        <w:rPr>
          <w:bCs/>
        </w:rPr>
        <w:t>город Стерлитамак Республики Башкортостан</w:t>
      </w:r>
    </w:p>
    <w:p w14:paraId="43E0B580" w14:textId="5FCBA301" w:rsidR="00027D29" w:rsidRDefault="00027D29" w:rsidP="008C358C">
      <w:pPr>
        <w:ind w:left="4248" w:firstLine="708"/>
        <w:jc w:val="right"/>
        <w:rPr>
          <w:bCs/>
        </w:rPr>
      </w:pPr>
      <w:r>
        <w:rPr>
          <w:bCs/>
        </w:rPr>
        <w:t>от</w:t>
      </w:r>
      <w:r w:rsidR="0086588A">
        <w:rPr>
          <w:bCs/>
        </w:rPr>
        <w:t xml:space="preserve"> 21.03.2023 года № 11-2023</w:t>
      </w:r>
    </w:p>
    <w:p w14:paraId="1E9FBB1B" w14:textId="77777777" w:rsidR="00027D29" w:rsidRDefault="00027D29" w:rsidP="008C358C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0D9B8D9" w14:textId="77777777" w:rsidR="00027D29" w:rsidRDefault="00027D29" w:rsidP="008C358C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B9545F4" w14:textId="77777777" w:rsidR="00027D29" w:rsidRPr="00467F77" w:rsidRDefault="00027D29" w:rsidP="00027D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7F77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</w:p>
    <w:p w14:paraId="58A99BD9" w14:textId="77777777" w:rsidR="00027D29" w:rsidRPr="00467F77" w:rsidRDefault="00027D29" w:rsidP="00027D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7F77">
        <w:rPr>
          <w:rFonts w:ascii="Times New Roman" w:hAnsi="Times New Roman" w:cs="Times New Roman"/>
          <w:b w:val="0"/>
          <w:sz w:val="28"/>
          <w:szCs w:val="28"/>
        </w:rPr>
        <w:t>Комиссии по внесению изменений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F7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 Стерлитамак </w:t>
      </w:r>
    </w:p>
    <w:p w14:paraId="7DCCB78F" w14:textId="77777777" w:rsidR="00027D29" w:rsidRPr="00467F77" w:rsidRDefault="00027D29" w:rsidP="00027D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1AAE016" w14:textId="77777777" w:rsidR="00027D29" w:rsidRPr="00467F77" w:rsidRDefault="00027D29" w:rsidP="00027D2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3637EA4" w14:textId="77777777" w:rsidR="00027D29" w:rsidRDefault="00027D29" w:rsidP="007E12F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885AF5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88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85AF5">
        <w:rPr>
          <w:rFonts w:ascii="Times New Roman" w:hAnsi="Times New Roman" w:cs="Times New Roman"/>
          <w:sz w:val="28"/>
          <w:szCs w:val="28"/>
        </w:rPr>
        <w:t>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1AFE1A78" w14:textId="77777777" w:rsidR="00027D29" w:rsidRPr="007E12F7" w:rsidRDefault="00027D29" w:rsidP="00027D29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8"/>
        </w:rPr>
      </w:pPr>
    </w:p>
    <w:p w14:paraId="214A2C9C" w14:textId="40588AD3" w:rsidR="00027D29" w:rsidRDefault="00027D29" w:rsidP="007E12F7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r w:rsidRPr="00443811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443811">
        <w:rPr>
          <w:sz w:val="28"/>
          <w:szCs w:val="28"/>
        </w:rPr>
        <w:t xml:space="preserve"> </w:t>
      </w:r>
      <w:r w:rsidRPr="007E12F7">
        <w:rPr>
          <w:sz w:val="28"/>
          <w:szCs w:val="28"/>
        </w:rPr>
        <w:t>комиссии</w:t>
      </w:r>
      <w:r w:rsidR="007E12F7" w:rsidRPr="007E12F7">
        <w:rPr>
          <w:sz w:val="28"/>
          <w:szCs w:val="28"/>
        </w:rPr>
        <w:t xml:space="preserve"> </w:t>
      </w:r>
      <w:r w:rsidR="007E12F7" w:rsidRPr="007E12F7">
        <w:rPr>
          <w:sz w:val="28"/>
          <w:szCs w:val="28"/>
          <w:shd w:val="clear" w:color="auto" w:fill="FFFFFF"/>
        </w:rPr>
        <w:t>по </w:t>
      </w:r>
      <w:r w:rsidR="007E12F7" w:rsidRPr="007E12F7">
        <w:rPr>
          <w:sz w:val="28"/>
          <w:szCs w:val="28"/>
          <w:shd w:val="clear" w:color="auto" w:fill="FFFFFF"/>
        </w:rPr>
        <w:t>промышленности, транспорту, связи, экологии, чрезвычайным ситуациям и охране правопорядка</w:t>
      </w:r>
      <w:r w:rsidRPr="007E12F7">
        <w:rPr>
          <w:sz w:val="28"/>
          <w:szCs w:val="28"/>
        </w:rPr>
        <w:t>;</w:t>
      </w:r>
    </w:p>
    <w:p w14:paraId="5CD3E752" w14:textId="77777777" w:rsidR="007E12F7" w:rsidRPr="007E12F7" w:rsidRDefault="007E12F7" w:rsidP="00027D29">
      <w:pPr>
        <w:pStyle w:val="ab"/>
        <w:ind w:left="0"/>
        <w:jc w:val="both"/>
        <w:rPr>
          <w:szCs w:val="28"/>
        </w:rPr>
      </w:pPr>
    </w:p>
    <w:p w14:paraId="04F72FCC" w14:textId="079140FD" w:rsidR="007E12F7" w:rsidRDefault="007E12F7" w:rsidP="007E12F7">
      <w:pPr>
        <w:pStyle w:val="ab"/>
        <w:spacing w:after="0"/>
        <w:ind w:left="0"/>
        <w:rPr>
          <w:sz w:val="28"/>
          <w:szCs w:val="28"/>
        </w:rPr>
      </w:pPr>
      <w:r w:rsidRPr="007E12F7">
        <w:rPr>
          <w:sz w:val="28"/>
          <w:szCs w:val="28"/>
        </w:rPr>
        <w:t xml:space="preserve">         Председатель постоянной комиссии по социальной политике, вопросам образования, здравоохранения, культуры и средствам массовой информации;</w:t>
      </w:r>
    </w:p>
    <w:p w14:paraId="6A76D25F" w14:textId="6B7163A5" w:rsidR="004C4D2A" w:rsidRDefault="004C4D2A" w:rsidP="007E12F7">
      <w:pPr>
        <w:pStyle w:val="ab"/>
        <w:spacing w:after="0"/>
        <w:ind w:left="0"/>
        <w:rPr>
          <w:sz w:val="28"/>
          <w:szCs w:val="28"/>
        </w:rPr>
      </w:pPr>
    </w:p>
    <w:p w14:paraId="7808A8AC" w14:textId="5CC6A13C" w:rsidR="004C4D2A" w:rsidRDefault="004C4D2A" w:rsidP="004C4D2A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bookmarkStart w:id="0" w:name="_GoBack"/>
      <w:bookmarkEnd w:id="0"/>
      <w:r>
        <w:rPr>
          <w:sz w:val="28"/>
          <w:szCs w:val="28"/>
        </w:rPr>
        <w:t xml:space="preserve">едатель постоянной комиссии по </w:t>
      </w:r>
      <w:r w:rsidRPr="004C4D2A">
        <w:rPr>
          <w:sz w:val="28"/>
          <w:szCs w:val="28"/>
        </w:rPr>
        <w:t>бюджету, налогам, экономическому развитию, вопросам собственности, землепользования, инвестиционной политики и предпринимательства</w:t>
      </w:r>
    </w:p>
    <w:p w14:paraId="0D920782" w14:textId="77777777" w:rsidR="007E12F7" w:rsidRDefault="007E12F7" w:rsidP="007E12F7">
      <w:pPr>
        <w:pStyle w:val="ab"/>
        <w:spacing w:after="0"/>
        <w:ind w:left="0"/>
        <w:rPr>
          <w:sz w:val="28"/>
          <w:szCs w:val="28"/>
        </w:rPr>
      </w:pPr>
    </w:p>
    <w:p w14:paraId="359E2D4C" w14:textId="77777777" w:rsidR="00027D29" w:rsidRDefault="00027D29" w:rsidP="00027D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Секретарь Совета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город Стерлитамак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Башкортостан,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5AF5">
        <w:rPr>
          <w:rFonts w:ascii="Times New Roman" w:hAnsi="Times New Roman" w:cs="Times New Roman"/>
          <w:sz w:val="28"/>
          <w:szCs w:val="28"/>
        </w:rPr>
        <w:t>омиссии;</w:t>
      </w:r>
    </w:p>
    <w:p w14:paraId="103C812C" w14:textId="77777777" w:rsidR="00027D29" w:rsidRDefault="00027D29" w:rsidP="00027D2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14:paraId="7C34302D" w14:textId="77777777" w:rsidR="00027D29" w:rsidRDefault="00027D29" w:rsidP="00027D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Pr="00885AF5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79291B37" w14:textId="77777777" w:rsidR="00027D29" w:rsidRPr="00885AF5" w:rsidRDefault="00027D29" w:rsidP="00027D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060A56" w14:textId="77777777" w:rsidR="00027D29" w:rsidRDefault="00027D29" w:rsidP="007E12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Заместитель главы администрации </w:t>
      </w:r>
      <w:r w:rsidRPr="00B0797C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по правовым и имущественным вопросам </w:t>
      </w:r>
      <w:r w:rsidRPr="0072526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14:paraId="37C75ABC" w14:textId="77777777" w:rsidR="00027D29" w:rsidRPr="00885AF5" w:rsidRDefault="00027D29" w:rsidP="00027D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0C1CC" w14:textId="77777777" w:rsidR="00027D29" w:rsidRDefault="00027D29" w:rsidP="00027D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администрации городского округа город Стерлитамак Республики Башкортостан, член комиссии (по согласованию);</w:t>
      </w:r>
    </w:p>
    <w:p w14:paraId="3047B7B4" w14:textId="77777777" w:rsidR="00027D29" w:rsidRDefault="00027D29" w:rsidP="00027D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5F5353" w14:textId="286B0C20" w:rsidR="00027D29" w:rsidRPr="00885AF5" w:rsidRDefault="00027D29" w:rsidP="00027D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7E12F7">
        <w:rPr>
          <w:rFonts w:ascii="Times New Roman" w:hAnsi="Times New Roman" w:cs="Times New Roman"/>
          <w:sz w:val="28"/>
          <w:szCs w:val="28"/>
        </w:rPr>
        <w:t>организационного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Республики Башкортостан, секретарь комиссии.</w:t>
      </w:r>
    </w:p>
    <w:p w14:paraId="460C7650" w14:textId="77777777" w:rsidR="00027D29" w:rsidRPr="00885AF5" w:rsidRDefault="00027D29" w:rsidP="00027D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723A8C3" w14:textId="77777777" w:rsidR="00027D29" w:rsidRPr="00885AF5" w:rsidRDefault="00027D29" w:rsidP="00027D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E0E288A" w14:textId="77777777" w:rsidR="00027D29" w:rsidRPr="00885AF5" w:rsidRDefault="00027D29" w:rsidP="00027D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9A3ED69" w14:textId="77777777" w:rsidR="00027D29" w:rsidRDefault="00027D29"/>
    <w:sectPr w:rsidR="0002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B9"/>
    <w:rsid w:val="00027D29"/>
    <w:rsid w:val="000F3372"/>
    <w:rsid w:val="003379C0"/>
    <w:rsid w:val="00344A80"/>
    <w:rsid w:val="004C4D2A"/>
    <w:rsid w:val="007E12F7"/>
    <w:rsid w:val="0086588A"/>
    <w:rsid w:val="008C358C"/>
    <w:rsid w:val="00C708C1"/>
    <w:rsid w:val="00D010B9"/>
    <w:rsid w:val="00F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200CE8"/>
  <w15:chartTrackingRefBased/>
  <w15:docId w15:val="{8F48B095-501F-4A43-95C9-0BBE2665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0B9"/>
  </w:style>
  <w:style w:type="paragraph" w:styleId="a4">
    <w:name w:val="No Spacing"/>
    <w:uiPriority w:val="1"/>
    <w:qFormat/>
    <w:rsid w:val="00D01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01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D010B9"/>
    <w:rPr>
      <w:b/>
      <w:bCs/>
    </w:rPr>
  </w:style>
  <w:style w:type="paragraph" w:styleId="a6">
    <w:name w:val="List"/>
    <w:basedOn w:val="a"/>
    <w:uiPriority w:val="99"/>
    <w:unhideWhenUsed/>
    <w:rsid w:val="00D010B9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D010B9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D010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D010B9"/>
    <w:pPr>
      <w:spacing w:after="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D0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D010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0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b"/>
    <w:link w:val="21"/>
    <w:uiPriority w:val="99"/>
    <w:unhideWhenUsed/>
    <w:rsid w:val="00D010B9"/>
    <w:pPr>
      <w:spacing w:after="0"/>
      <w:ind w:left="360" w:firstLine="360"/>
    </w:pPr>
  </w:style>
  <w:style w:type="character" w:customStyle="1" w:styleId="21">
    <w:name w:val="Красная строка 2 Знак"/>
    <w:basedOn w:val="ac"/>
    <w:link w:val="20"/>
    <w:uiPriority w:val="99"/>
    <w:rsid w:val="00D0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7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4A409D2163FE589CAA6577A438CAC759C9FAFA2D741418C7CE55A7B1576BBA3C88AEEF634756C6F61F00B287D5F1BDD26526B47A085319r1v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4A409D2163FE589CAA6577A438CAC759CBFFFB28791418C7CE55A7B1576BBA3C88AEEF634756C6F51F00B287D5F1BDD26526B47A085319r1v5F" TargetMode="External"/><Relationship Id="rId5" Type="http://schemas.openxmlformats.org/officeDocument/2006/relationships/hyperlink" Target="consultantplus://offline/ref=FD4A409D2163FE589CAA6577A438CAC759CBFFFB297B1418C7CE55A7B1576BBA3C88AEEF634756C7FD1F00B287D5F1BDD26526B47A085319r1v5F" TargetMode="External"/><Relationship Id="rId4" Type="http://schemas.openxmlformats.org/officeDocument/2006/relationships/hyperlink" Target="consultantplus://offline/ref=FD4A409D2163FE589CAA6577A438CAC759CBF9FD297D1418C7CE55A7B1576BBA3C88AEEF634756C6F01F00B287D5F1BDD26526B47A085319r1v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1296</Words>
  <Characters>9556</Characters>
  <Application>Microsoft Office Word</Application>
  <DocSecurity>0</DocSecurity>
  <Lines>308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Ведущий специалист Совета</cp:lastModifiedBy>
  <cp:revision>4</cp:revision>
  <cp:lastPrinted>2023-03-21T06:42:00Z</cp:lastPrinted>
  <dcterms:created xsi:type="dcterms:W3CDTF">2023-03-21T06:16:00Z</dcterms:created>
  <dcterms:modified xsi:type="dcterms:W3CDTF">2023-03-21T07:53:00Z</dcterms:modified>
</cp:coreProperties>
</file>