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A8F1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  <w:sz w:val="28"/>
          <w:szCs w:val="28"/>
        </w:rPr>
        <w:t>Ра</w:t>
      </w:r>
      <w:r w:rsidRPr="00D94883">
        <w:rPr>
          <w:rFonts w:ascii="Times New Roman" w:hAnsi="Times New Roman" w:cs="Times New Roman"/>
          <w:bCs/>
          <w:sz w:val="28"/>
          <w:szCs w:val="28"/>
        </w:rPr>
        <w:t>споряжение главы</w:t>
      </w:r>
    </w:p>
    <w:p w14:paraId="6ABE15B7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88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- председателя Совета </w:t>
      </w:r>
    </w:p>
    <w:p w14:paraId="19540A77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88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Стерлитамак </w:t>
      </w:r>
    </w:p>
    <w:p w14:paraId="482229CF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883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14:paraId="61AAB4FA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4883">
        <w:rPr>
          <w:rFonts w:ascii="Times New Roman" w:hAnsi="Times New Roman" w:cs="Times New Roman"/>
          <w:bCs/>
          <w:sz w:val="28"/>
          <w:szCs w:val="28"/>
        </w:rPr>
        <w:t>от 08.04.2022 года № 6-2022</w:t>
      </w:r>
    </w:p>
    <w:p w14:paraId="6CEDBF4C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</w:rPr>
      </w:pPr>
    </w:p>
    <w:p w14:paraId="77D0B6B3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Cs w:val="28"/>
        </w:rPr>
      </w:pPr>
    </w:p>
    <w:p w14:paraId="1CFDE70B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D94883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по планировке территории в кадастровом квартале 02:56:040407 в границах улиц </w:t>
      </w:r>
      <w:proofErr w:type="spellStart"/>
      <w:r w:rsidRPr="00D94883">
        <w:rPr>
          <w:rStyle w:val="a5"/>
          <w:rFonts w:ascii="Times New Roman" w:hAnsi="Times New Roman"/>
          <w:b w:val="0"/>
          <w:sz w:val="28"/>
          <w:szCs w:val="28"/>
        </w:rPr>
        <w:t>Волочаевская</w:t>
      </w:r>
      <w:proofErr w:type="spellEnd"/>
      <w:r w:rsidRPr="00D94883">
        <w:rPr>
          <w:rStyle w:val="a5"/>
          <w:rFonts w:ascii="Times New Roman" w:hAnsi="Times New Roman"/>
          <w:b w:val="0"/>
          <w:sz w:val="28"/>
          <w:szCs w:val="28"/>
        </w:rPr>
        <w:t>, Одесская, Заводская, проспект Ленина на месте снесенных аварийных жилых домов, с целью размещения многоэтажных многоквартирных жилых домов</w:t>
      </w:r>
    </w:p>
    <w:p w14:paraId="539547C5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14:paraId="20EF21F1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В соответствии со статьями 5.1, 46 Градостроительного кодекса Российской Федерации, статьями 22, 27 Правил землепользования и застройки городского округа город Стерлитамак Республики Башкортостан, утвержденных решением Совета городского округа город Стерлитамак Республики Башкортостан от 29.06.2021 № 5-1/11з, решением Совета городского округа город Стерлитамак Республики Башкортостан от 21.04.2009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14:paraId="10F5D812" w14:textId="77777777" w:rsidR="00D94883" w:rsidRPr="00F27DD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1. Провести публичные </w:t>
      </w:r>
      <w:r w:rsidRPr="00F27DD3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F27DD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планировке территории в кадастровом квартале 02:56:040407 в границах улиц </w:t>
      </w:r>
      <w:proofErr w:type="spellStart"/>
      <w:r w:rsidRPr="00F27DD3">
        <w:rPr>
          <w:rStyle w:val="a5"/>
          <w:rFonts w:ascii="Times New Roman" w:hAnsi="Times New Roman" w:cs="Times New Roman"/>
          <w:b w:val="0"/>
          <w:sz w:val="28"/>
          <w:szCs w:val="28"/>
        </w:rPr>
        <w:t>Волочаевская</w:t>
      </w:r>
      <w:proofErr w:type="spellEnd"/>
      <w:r w:rsidRPr="00F27DD3">
        <w:rPr>
          <w:rStyle w:val="a5"/>
          <w:rFonts w:ascii="Times New Roman" w:hAnsi="Times New Roman" w:cs="Times New Roman"/>
          <w:b w:val="0"/>
          <w:sz w:val="28"/>
          <w:szCs w:val="28"/>
        </w:rPr>
        <w:t>, Одесская, Заводская, проспект Ленина на месте снесенных аварийных жилых домов, с целью размещения многоэтажных многоквартирных жилых домов</w:t>
      </w:r>
      <w:r w:rsidRPr="00F27DD3">
        <w:rPr>
          <w:rFonts w:ascii="Times New Roman" w:hAnsi="Times New Roman" w:cs="Times New Roman"/>
          <w:sz w:val="28"/>
          <w:szCs w:val="28"/>
        </w:rPr>
        <w:t xml:space="preserve"> (далее по тексту – проект).</w:t>
      </w:r>
    </w:p>
    <w:p w14:paraId="426EE2E3" w14:textId="77777777" w:rsidR="00D94883" w:rsidRPr="00F27DD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DD3">
        <w:rPr>
          <w:rFonts w:ascii="Times New Roman" w:hAnsi="Times New Roman" w:cs="Times New Roman"/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4" w:history="1">
        <w:r w:rsidRPr="00F27D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http://www.sterlitamakadm.ru</w:t>
        </w:r>
      </w:hyperlink>
      <w:r w:rsidRPr="00F27DD3">
        <w:rPr>
          <w:rFonts w:ascii="Times New Roman" w:hAnsi="Times New Roman" w:cs="Times New Roman"/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14:paraId="3302E8B8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проекту в составе основного чертежа проекта и демонстрационного материала будут представлены на экспозиции по адресу: г. Стерлитамак, ул.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 xml:space="preserve">, д. 78, этаж 4, отдел архитектуры и градостроительства в период с 13.04.2022г. по 12.05.2022г. </w:t>
      </w:r>
    </w:p>
    <w:p w14:paraId="11A6B4E9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График работы экспозиции:</w:t>
      </w:r>
    </w:p>
    <w:p w14:paraId="43770EDC" w14:textId="77777777" w:rsidR="00D94883" w:rsidRPr="00D94883" w:rsidRDefault="00D94883" w:rsidP="00D9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рабочие дни с 9.00 часов до 17.30 часов, перерыв с 13.00 часов до 14.00 часов. </w:t>
      </w:r>
    </w:p>
    <w:p w14:paraId="4981DAF3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График консультации по проекту:</w:t>
      </w:r>
    </w:p>
    <w:p w14:paraId="15B96BA1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Приемный день четверг, с 9.00 часов до 12.00 часов, с 14.00 часов до 17.30 часов, по адресу г. Стерлитамак, ул.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 xml:space="preserve">, д. 78, этаж 4,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>. 46, отдел архитектуры и градостроительства.</w:t>
      </w:r>
    </w:p>
    <w:p w14:paraId="0562C0AE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3. Собрание участников публичных слушаний по проекту состоится 18.05.2022г. по адресу: г. Стерлитамак пр. Октября, д. 32, большой зал. Время рассмотрения проекта – 14-30 часов.</w:t>
      </w:r>
    </w:p>
    <w:p w14:paraId="388687BD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Время начала регистрации участников – 14-20 часов.</w:t>
      </w:r>
    </w:p>
    <w:p w14:paraId="1C121DCD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4. Участниками публичных слушаний по проекту являются граждане, постоянно проживающие на территории, в отношении которой подготовлен данный </w:t>
      </w:r>
      <w:r w:rsidRPr="00D94883">
        <w:rPr>
          <w:rFonts w:ascii="Times New Roman" w:hAnsi="Times New Roman" w:cs="Times New Roman"/>
          <w:sz w:val="28"/>
          <w:szCs w:val="28"/>
        </w:rPr>
        <w:lastRenderedPageBreak/>
        <w:t xml:space="preserve">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14:paraId="7E0E0787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5" w:history="1">
        <w:r w:rsidRPr="00D948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12</w:t>
        </w:r>
      </w:hyperlink>
      <w:r w:rsidRPr="00D94883">
        <w:rPr>
          <w:rFonts w:ascii="Times New Roman" w:hAnsi="Times New Roman" w:cs="Times New Roman"/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7B43BFE0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14:paraId="7124DBB3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 xml:space="preserve">. № 101, в отдел архитектуры и градостроительства по адресу г. Стерлитамак, ул.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 xml:space="preserve">, д. 78, этаж 4, </w:t>
      </w:r>
      <w:proofErr w:type="spellStart"/>
      <w:r w:rsidRPr="00D948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883">
        <w:rPr>
          <w:rFonts w:ascii="Times New Roman" w:hAnsi="Times New Roman" w:cs="Times New Roman"/>
          <w:sz w:val="28"/>
          <w:szCs w:val="28"/>
        </w:rPr>
        <w:t>. 41 (приемная);</w:t>
      </w:r>
    </w:p>
    <w:p w14:paraId="2E0D4E73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14:paraId="4F876552" w14:textId="77777777" w:rsidR="00D94883" w:rsidRP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14:paraId="1846E8F0" w14:textId="77777777" w:rsidR="00D94883" w:rsidRPr="00D94883" w:rsidRDefault="00D94883" w:rsidP="00D948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883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на официальном сайте Совета городского округа город Стерлитамак в сети «Интернет».</w:t>
      </w:r>
    </w:p>
    <w:p w14:paraId="7362F31C" w14:textId="77777777" w:rsidR="00D94883" w:rsidRPr="00D94883" w:rsidRDefault="00D94883" w:rsidP="00D948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883">
        <w:rPr>
          <w:rFonts w:ascii="Times New Roman" w:hAnsi="Times New Roman"/>
          <w:sz w:val="28"/>
          <w:szCs w:val="28"/>
        </w:rPr>
        <w:t>8. Исполнение настоящего распоряжения возложить на первого заместителя главы администрации по строительству городского округа город Стерлитамак Республики Башкортостан городского округа.</w:t>
      </w:r>
    </w:p>
    <w:p w14:paraId="361574A8" w14:textId="77777777" w:rsidR="00D94883" w:rsidRPr="00D94883" w:rsidRDefault="00D94883" w:rsidP="00D94883">
      <w:pPr>
        <w:pStyle w:val="2"/>
        <w:rPr>
          <w:szCs w:val="28"/>
        </w:rPr>
      </w:pPr>
    </w:p>
    <w:p w14:paraId="702911B1" w14:textId="77777777" w:rsidR="00D94883" w:rsidRPr="00D94883" w:rsidRDefault="00D94883" w:rsidP="00D94883">
      <w:pPr>
        <w:pStyle w:val="2"/>
        <w:rPr>
          <w:szCs w:val="28"/>
        </w:rPr>
      </w:pPr>
    </w:p>
    <w:p w14:paraId="7298AA22" w14:textId="77777777" w:rsidR="00D94883" w:rsidRPr="00D94883" w:rsidRDefault="00D94883" w:rsidP="00D94883">
      <w:pPr>
        <w:pStyle w:val="2"/>
        <w:rPr>
          <w:szCs w:val="28"/>
        </w:rPr>
      </w:pPr>
      <w:r w:rsidRPr="00D94883">
        <w:rPr>
          <w:szCs w:val="28"/>
        </w:rPr>
        <w:t xml:space="preserve">Председатель Совета </w:t>
      </w:r>
    </w:p>
    <w:p w14:paraId="65C3DDD9" w14:textId="77777777" w:rsidR="00D94883" w:rsidRPr="00D94883" w:rsidRDefault="00D94883" w:rsidP="00D94883">
      <w:pPr>
        <w:pStyle w:val="2"/>
        <w:rPr>
          <w:szCs w:val="28"/>
        </w:rPr>
      </w:pPr>
      <w:r w:rsidRPr="00D94883">
        <w:rPr>
          <w:szCs w:val="28"/>
        </w:rPr>
        <w:t>городского округа</w:t>
      </w:r>
    </w:p>
    <w:p w14:paraId="2622C5A5" w14:textId="77777777" w:rsidR="00D94883" w:rsidRPr="00D94883" w:rsidRDefault="00D94883" w:rsidP="00D94883">
      <w:pPr>
        <w:pStyle w:val="2"/>
      </w:pPr>
      <w:r w:rsidRPr="00D94883">
        <w:t>город Стерлитамак</w:t>
      </w:r>
    </w:p>
    <w:p w14:paraId="1F050F6E" w14:textId="77777777" w:rsidR="00D94883" w:rsidRPr="00D94883" w:rsidRDefault="00D94883" w:rsidP="00D94883">
      <w:pPr>
        <w:pStyle w:val="2"/>
      </w:pPr>
      <w:r w:rsidRPr="00D94883">
        <w:t>Республики Башкортостан                                                                               С.В. Бойков</w:t>
      </w:r>
    </w:p>
    <w:p w14:paraId="202DA330" w14:textId="31D3BAD1" w:rsidR="00D94883" w:rsidRDefault="00D9488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22B2B59A" w14:textId="3CED87F9" w:rsidR="00D94883" w:rsidRDefault="00D9488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7F8629AE" w14:textId="2BA6EA03" w:rsidR="00D94883" w:rsidRDefault="00D9488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3D6C47F6" w14:textId="7E117E28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0021C3EA" w14:textId="2A659365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15D443B1" w14:textId="0B358F6E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20CC364B" w14:textId="554BB216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53FBE3D6" w14:textId="01606D86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6B566CEB" w14:textId="6D9D58E6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486859BA" w14:textId="66471D3E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5139CA36" w14:textId="310F48AB" w:rsidR="001857E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326393CD" w14:textId="77777777" w:rsidR="001857E3" w:rsidRPr="00D94883" w:rsidRDefault="001857E3" w:rsidP="00D9488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14:paraId="11DA3312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94883">
        <w:rPr>
          <w:rFonts w:ascii="Times New Roman" w:hAnsi="Times New Roman" w:cs="Times New Roman"/>
        </w:rPr>
        <w:lastRenderedPageBreak/>
        <w:t>Приложение к распоряжению главы</w:t>
      </w:r>
    </w:p>
    <w:p w14:paraId="7AE5E9B7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городского округа-председателя</w:t>
      </w:r>
    </w:p>
    <w:p w14:paraId="614409D0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Совета городского округа</w:t>
      </w:r>
    </w:p>
    <w:p w14:paraId="0A3965FB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город Стерлитамак</w:t>
      </w:r>
    </w:p>
    <w:p w14:paraId="5709F37F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Республики Башкортостан</w:t>
      </w:r>
    </w:p>
    <w:p w14:paraId="33CF3A83" w14:textId="77777777" w:rsidR="00D94883" w:rsidRPr="00D94883" w:rsidRDefault="00D94883" w:rsidP="00D94883">
      <w:pPr>
        <w:tabs>
          <w:tab w:val="left" w:pos="5760"/>
        </w:tabs>
        <w:spacing w:after="0" w:line="240" w:lineRule="auto"/>
        <w:ind w:left="5580" w:firstLine="690"/>
        <w:jc w:val="both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от 08.04.2022 г. № 6-2022</w:t>
      </w:r>
    </w:p>
    <w:p w14:paraId="3004723B" w14:textId="77777777" w:rsidR="00D94883" w:rsidRPr="00D94883" w:rsidRDefault="00D94883" w:rsidP="00D94883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</w:p>
    <w:p w14:paraId="359F1594" w14:textId="77777777" w:rsidR="00D94883" w:rsidRPr="00D94883" w:rsidRDefault="00D94883" w:rsidP="00D94883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Проект постановления администрации городского</w:t>
      </w:r>
    </w:p>
    <w:p w14:paraId="330BA7EE" w14:textId="77777777" w:rsidR="00D94883" w:rsidRPr="00D94883" w:rsidRDefault="00D94883" w:rsidP="00D94883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  <w:r w:rsidRPr="00D94883">
        <w:rPr>
          <w:rFonts w:ascii="Times New Roman" w:hAnsi="Times New Roman" w:cs="Times New Roman"/>
        </w:rPr>
        <w:t>округа город Стерлитамак Республики Башкортостан</w:t>
      </w:r>
    </w:p>
    <w:p w14:paraId="61363525" w14:textId="77777777" w:rsidR="00D94883" w:rsidRPr="00D94883" w:rsidRDefault="00D94883" w:rsidP="00D94883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</w:p>
    <w:p w14:paraId="77A1A48E" w14:textId="77777777" w:rsidR="00D94883" w:rsidRPr="00D94883" w:rsidRDefault="00D94883" w:rsidP="00D94883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</w:p>
    <w:p w14:paraId="0F32CCCE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</w:t>
      </w:r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планировке территории в кадастровом квартале 02:56:040407 в границах улиц </w:t>
      </w:r>
      <w:proofErr w:type="spellStart"/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>Волочаевская</w:t>
      </w:r>
      <w:proofErr w:type="spellEnd"/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>, Одесская, Заводская, проспект Ленина на месте снесенных аварийных жилых домов, с целью размещения многоэтажных многоквартирных жилых домов</w:t>
      </w:r>
    </w:p>
    <w:p w14:paraId="2AE7BFFF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D6637" w14:textId="77777777" w:rsidR="00D94883" w:rsidRPr="00D94883" w:rsidRDefault="00D94883" w:rsidP="00D948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0717E2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 w:rsidRPr="00D94883">
        <w:rPr>
          <w:rFonts w:ascii="Times New Roman" w:hAnsi="Times New Roman" w:cs="Times New Roman"/>
          <w:color w:val="000000"/>
          <w:sz w:val="28"/>
          <w:szCs w:val="28"/>
        </w:rPr>
        <w:t xml:space="preserve">пунктом 26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D94883">
        <w:rPr>
          <w:rFonts w:ascii="Times New Roman" w:hAnsi="Times New Roman" w:cs="Times New Roman"/>
          <w:sz w:val="28"/>
          <w:szCs w:val="28"/>
        </w:rPr>
        <w:t>статьями 22, 27 Правил землепользования и застройки городского округа город Стерлитамак Республики Башкортостан, утвержденными решением Совета городского округа город Стерлитамак Республики Башкортостан от 29.06.2021 №5-1/11з, на основании рекомендаций и заключения о результатах публичных слушаний от _____________2022 года, с учетом протокола публичных слушаний от __________________2022 года, п о с т а н о в л я ю:</w:t>
      </w:r>
    </w:p>
    <w:p w14:paraId="232C1305" w14:textId="77777777" w:rsidR="00D94883" w:rsidRPr="00D94883" w:rsidRDefault="00D94883" w:rsidP="00D9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25917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1. Утвердить документацию </w:t>
      </w:r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планировке территории в кадастровом квартале 02:56:040407 в границах улиц </w:t>
      </w:r>
      <w:proofErr w:type="spellStart"/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>Волочаевская</w:t>
      </w:r>
      <w:proofErr w:type="spellEnd"/>
      <w:r w:rsidRPr="00D94883">
        <w:rPr>
          <w:rStyle w:val="a5"/>
          <w:rFonts w:ascii="Times New Roman" w:hAnsi="Times New Roman" w:cs="Times New Roman"/>
          <w:b w:val="0"/>
          <w:sz w:val="28"/>
          <w:szCs w:val="28"/>
        </w:rPr>
        <w:t>, Одесская, Заводская, проспект Ленина на месте снесенных аварийных жилых домов, с целью размещения многоэтажных многоквартирных жилых домов</w:t>
      </w:r>
      <w:r w:rsidRPr="00D94883">
        <w:rPr>
          <w:rFonts w:ascii="Times New Roman" w:hAnsi="Times New Roman" w:cs="Times New Roman"/>
          <w:sz w:val="28"/>
          <w:szCs w:val="28"/>
        </w:rPr>
        <w:t>.</w:t>
      </w:r>
    </w:p>
    <w:p w14:paraId="4280C2FD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городской общественно – политической газете «Стерлитамакский рабочий» в течение срока, установленного законодательством.</w:t>
      </w:r>
    </w:p>
    <w:p w14:paraId="60C532A8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>3. Отделу пресс-службы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14:paraId="08355391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8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по строительству городского округа город Стерлитамак Республики Башкортостан. </w:t>
      </w:r>
    </w:p>
    <w:p w14:paraId="00D390CF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671257" w14:textId="77777777" w:rsidR="00D94883" w:rsidRPr="00D94883" w:rsidRDefault="00D94883" w:rsidP="00D9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775D7" w14:textId="77777777" w:rsidR="00D94883" w:rsidRPr="00D94883" w:rsidRDefault="00D94883" w:rsidP="00D948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94883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Р.Ф. Газизов</w:t>
      </w:r>
    </w:p>
    <w:p w14:paraId="2AB07D11" w14:textId="77777777" w:rsidR="00D94883" w:rsidRPr="00D94883" w:rsidRDefault="00D94883" w:rsidP="00D94883">
      <w:pPr>
        <w:pStyle w:val="2"/>
        <w:rPr>
          <w:szCs w:val="28"/>
        </w:rPr>
      </w:pPr>
    </w:p>
    <w:p w14:paraId="4FBAC559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 w:val="24"/>
        </w:rPr>
      </w:pPr>
    </w:p>
    <w:p w14:paraId="4B31CECF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 w:val="24"/>
        </w:rPr>
      </w:pPr>
    </w:p>
    <w:p w14:paraId="50D7AF1E" w14:textId="77777777" w:rsidR="00D94883" w:rsidRPr="00D94883" w:rsidRDefault="00D94883" w:rsidP="00D94883">
      <w:pPr>
        <w:pStyle w:val="a4"/>
        <w:jc w:val="center"/>
        <w:rPr>
          <w:rStyle w:val="a5"/>
          <w:rFonts w:ascii="Times New Roman" w:hAnsi="Times New Roman"/>
          <w:b w:val="0"/>
          <w:sz w:val="24"/>
        </w:rPr>
      </w:pPr>
    </w:p>
    <w:p w14:paraId="61B42322" w14:textId="77777777" w:rsidR="0079683E" w:rsidRPr="00D742A7" w:rsidRDefault="0079683E" w:rsidP="00D948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9683E" w:rsidRPr="00D742A7" w:rsidSect="001C31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B0"/>
    <w:rsid w:val="001857E3"/>
    <w:rsid w:val="006335AB"/>
    <w:rsid w:val="0079683E"/>
    <w:rsid w:val="00910AAD"/>
    <w:rsid w:val="00B36BB0"/>
    <w:rsid w:val="00D742A7"/>
    <w:rsid w:val="00D94883"/>
    <w:rsid w:val="00F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08F"/>
  <w15:chartTrackingRefBased/>
  <w15:docId w15:val="{7A6C1F99-AE2B-4015-8DB6-83405366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42A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2A7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rsid w:val="00D742A7"/>
    <w:pPr>
      <w:spacing w:after="0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2">
    <w:name w:val="Body Text 2"/>
    <w:basedOn w:val="a"/>
    <w:link w:val="20"/>
    <w:rsid w:val="00D742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4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D742A7"/>
    <w:rPr>
      <w:b/>
      <w:bCs/>
    </w:rPr>
  </w:style>
  <w:style w:type="paragraph" w:styleId="a6">
    <w:name w:val="List Paragraph"/>
    <w:basedOn w:val="a"/>
    <w:qFormat/>
    <w:rsid w:val="00D742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742A7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FA926B75DDB0EE6E1D32CC45F3CAC1BD965366CA441x0zDF" TargetMode="External"/><Relationship Id="rId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7</cp:revision>
  <cp:lastPrinted>2022-04-08T14:16:00Z</cp:lastPrinted>
  <dcterms:created xsi:type="dcterms:W3CDTF">2022-04-08T13:43:00Z</dcterms:created>
  <dcterms:modified xsi:type="dcterms:W3CDTF">2022-04-08T14:37:00Z</dcterms:modified>
</cp:coreProperties>
</file>