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66" w:rsidRDefault="006B6566" w:rsidP="00F44A2E">
      <w:pPr>
        <w:ind w:left="10065"/>
      </w:pPr>
      <w:r>
        <w:t>Приложение №</w:t>
      </w:r>
      <w:r w:rsidR="0080462D">
        <w:t xml:space="preserve"> </w:t>
      </w:r>
      <w:r>
        <w:t>1</w:t>
      </w:r>
      <w:r w:rsidR="00073502">
        <w:t>9</w:t>
      </w:r>
      <w:r>
        <w:t xml:space="preserve"> к решени</w:t>
      </w:r>
      <w:r w:rsidR="00B46B41">
        <w:t>ю</w:t>
      </w:r>
      <w:r w:rsidR="0080462D">
        <w:t xml:space="preserve"> </w:t>
      </w:r>
      <w:r>
        <w:t>Совета</w:t>
      </w:r>
      <w:r w:rsidR="0080462D">
        <w:t xml:space="preserve"> </w:t>
      </w:r>
      <w:r>
        <w:t>городского округа город Стерлитамак</w:t>
      </w:r>
      <w:r w:rsidR="0080462D">
        <w:t xml:space="preserve"> Республики Башкортостан </w:t>
      </w:r>
      <w:r w:rsidR="002E27D4">
        <w:t xml:space="preserve">от </w:t>
      </w:r>
      <w:r w:rsidR="002E27D4">
        <w:rPr>
          <w:bCs/>
          <w:color w:val="000000"/>
        </w:rPr>
        <w:t>28</w:t>
      </w:r>
      <w:r w:rsidR="0080462D">
        <w:rPr>
          <w:bCs/>
          <w:color w:val="000000"/>
        </w:rPr>
        <w:t>.08.</w:t>
      </w:r>
      <w:r w:rsidR="002E27D4">
        <w:rPr>
          <w:bCs/>
          <w:color w:val="000000"/>
        </w:rPr>
        <w:t>2018 года № 4-5/19з</w:t>
      </w:r>
    </w:p>
    <w:p w:rsidR="006B6566" w:rsidRPr="006B6566" w:rsidRDefault="006769E0" w:rsidP="00F44A2E">
      <w:pPr>
        <w:jc w:val="center"/>
      </w:pPr>
      <w:r>
        <w:rPr>
          <w:noProof/>
        </w:rPr>
        <w:drawing>
          <wp:inline distT="0" distB="0" distL="0" distR="0">
            <wp:extent cx="8680450" cy="6207173"/>
            <wp:effectExtent l="19050" t="0" r="6350" b="0"/>
            <wp:docPr id="16" name="Рисунок 16" descr="\\Uag41-1\обмен\Моисеева\приложения\Гайдара, 4  приложение 17 (И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Uag41-1\обмен\Моисеева\приложения\Гайдара, 4  приложение 17 (ИК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8" r="1979" b="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317" cy="620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566" w:rsidRPr="006B6566" w:rsidSect="00F44A2E">
      <w:pgSz w:w="16838" w:h="11906" w:orient="landscape"/>
      <w:pgMar w:top="360" w:right="540" w:bottom="38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B6566"/>
    <w:rsid w:val="00073502"/>
    <w:rsid w:val="002E27D4"/>
    <w:rsid w:val="00475B70"/>
    <w:rsid w:val="006769E0"/>
    <w:rsid w:val="006B6566"/>
    <w:rsid w:val="0080462D"/>
    <w:rsid w:val="0084184F"/>
    <w:rsid w:val="00A20CCE"/>
    <w:rsid w:val="00B46B41"/>
    <w:rsid w:val="00BD0467"/>
    <w:rsid w:val="00C37E62"/>
    <w:rsid w:val="00C74F4A"/>
    <w:rsid w:val="00F4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Главный специалист Совета</cp:lastModifiedBy>
  <cp:revision>7</cp:revision>
  <cp:lastPrinted>2018-08-22T10:40:00Z</cp:lastPrinted>
  <dcterms:created xsi:type="dcterms:W3CDTF">2018-05-10T04:22:00Z</dcterms:created>
  <dcterms:modified xsi:type="dcterms:W3CDTF">2018-08-27T12:45:00Z</dcterms:modified>
</cp:coreProperties>
</file>