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7F" w:rsidRPr="00F01E7F" w:rsidRDefault="00F01E7F" w:rsidP="005F06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1E7F">
        <w:rPr>
          <w:rFonts w:ascii="Times New Roman" w:hAnsi="Times New Roman" w:cs="Times New Roman"/>
          <w:bCs/>
          <w:sz w:val="28"/>
          <w:szCs w:val="28"/>
        </w:rPr>
        <w:t>Постановление главы</w:t>
      </w:r>
    </w:p>
    <w:p w:rsidR="00F01E7F" w:rsidRPr="00F01E7F" w:rsidRDefault="00F01E7F" w:rsidP="005F06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1E7F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округа-председателя Совета </w:t>
      </w:r>
    </w:p>
    <w:p w:rsidR="00F01E7F" w:rsidRPr="00F01E7F" w:rsidRDefault="00F01E7F" w:rsidP="005F06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1E7F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город Стерлитамак </w:t>
      </w:r>
    </w:p>
    <w:p w:rsidR="00F01E7F" w:rsidRPr="00F01E7F" w:rsidRDefault="00F01E7F" w:rsidP="005F06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1E7F">
        <w:rPr>
          <w:rFonts w:ascii="Times New Roman" w:hAnsi="Times New Roman" w:cs="Times New Roman"/>
          <w:bCs/>
          <w:sz w:val="28"/>
          <w:szCs w:val="28"/>
        </w:rPr>
        <w:t xml:space="preserve">Республики Башкортостан </w:t>
      </w:r>
    </w:p>
    <w:p w:rsidR="00F01E7F" w:rsidRPr="00F01E7F" w:rsidRDefault="00F01E7F" w:rsidP="005F06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1E7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635FE">
        <w:rPr>
          <w:rFonts w:ascii="Times New Roman" w:hAnsi="Times New Roman" w:cs="Times New Roman"/>
          <w:bCs/>
          <w:sz w:val="28"/>
          <w:szCs w:val="28"/>
        </w:rPr>
        <w:t>06</w:t>
      </w:r>
      <w:r w:rsidRPr="00F01E7F">
        <w:rPr>
          <w:rFonts w:ascii="Times New Roman" w:hAnsi="Times New Roman" w:cs="Times New Roman"/>
          <w:bCs/>
          <w:sz w:val="28"/>
          <w:szCs w:val="28"/>
        </w:rPr>
        <w:t>.</w:t>
      </w:r>
      <w:r w:rsidR="009635FE">
        <w:rPr>
          <w:rFonts w:ascii="Times New Roman" w:hAnsi="Times New Roman" w:cs="Times New Roman"/>
          <w:bCs/>
          <w:sz w:val="28"/>
          <w:szCs w:val="28"/>
        </w:rPr>
        <w:t>11</w:t>
      </w:r>
      <w:r w:rsidRPr="00F01E7F">
        <w:rPr>
          <w:rFonts w:ascii="Times New Roman" w:hAnsi="Times New Roman" w:cs="Times New Roman"/>
          <w:bCs/>
          <w:sz w:val="28"/>
          <w:szCs w:val="28"/>
        </w:rPr>
        <w:t>.2019 года  №</w:t>
      </w:r>
      <w:r w:rsidR="009635FE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F01E7F">
        <w:rPr>
          <w:rFonts w:ascii="Times New Roman" w:hAnsi="Times New Roman" w:cs="Times New Roman"/>
          <w:bCs/>
          <w:sz w:val="28"/>
          <w:szCs w:val="28"/>
        </w:rPr>
        <w:t>-2019</w:t>
      </w:r>
    </w:p>
    <w:p w:rsidR="00264DC9" w:rsidRDefault="00264DC9" w:rsidP="005F06C1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01E7F" w:rsidRPr="00F01E7F" w:rsidRDefault="00F01E7F" w:rsidP="005F06C1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01E7F" w:rsidRDefault="0000468F" w:rsidP="005F06C1">
      <w:pPr>
        <w:pStyle w:val="2"/>
        <w:spacing w:line="240" w:lineRule="auto"/>
        <w:jc w:val="center"/>
        <w:rPr>
          <w:rFonts w:cs="Times New Roman"/>
          <w:b w:val="0"/>
          <w:szCs w:val="28"/>
        </w:rPr>
      </w:pPr>
      <w:r w:rsidRPr="00264DC9">
        <w:rPr>
          <w:rFonts w:cs="Times New Roman"/>
          <w:b w:val="0"/>
          <w:szCs w:val="28"/>
        </w:rPr>
        <w:t>О порядке привлечения сил и сре</w:t>
      </w:r>
      <w:proofErr w:type="gramStart"/>
      <w:r w:rsidRPr="00264DC9">
        <w:rPr>
          <w:rFonts w:cs="Times New Roman"/>
          <w:b w:val="0"/>
          <w:szCs w:val="28"/>
        </w:rPr>
        <w:t>дств дл</w:t>
      </w:r>
      <w:proofErr w:type="gramEnd"/>
      <w:r w:rsidRPr="00264DC9">
        <w:rPr>
          <w:rFonts w:cs="Times New Roman"/>
          <w:b w:val="0"/>
          <w:szCs w:val="28"/>
        </w:rPr>
        <w:t>я тушения</w:t>
      </w:r>
      <w:r w:rsidR="00264DC9">
        <w:rPr>
          <w:rFonts w:cs="Times New Roman"/>
          <w:b w:val="0"/>
          <w:szCs w:val="28"/>
        </w:rPr>
        <w:t xml:space="preserve"> </w:t>
      </w:r>
      <w:r w:rsidRPr="00264DC9">
        <w:rPr>
          <w:rFonts w:cs="Times New Roman"/>
          <w:b w:val="0"/>
          <w:szCs w:val="28"/>
        </w:rPr>
        <w:t xml:space="preserve">пожаров </w:t>
      </w:r>
    </w:p>
    <w:p w:rsidR="00F01E7F" w:rsidRDefault="0000468F" w:rsidP="005F06C1">
      <w:pPr>
        <w:pStyle w:val="2"/>
        <w:spacing w:line="240" w:lineRule="auto"/>
        <w:jc w:val="center"/>
        <w:rPr>
          <w:rFonts w:cs="Times New Roman"/>
          <w:b w:val="0"/>
          <w:szCs w:val="28"/>
        </w:rPr>
      </w:pPr>
      <w:r w:rsidRPr="00264DC9">
        <w:rPr>
          <w:rFonts w:cs="Times New Roman"/>
          <w:b w:val="0"/>
          <w:szCs w:val="28"/>
        </w:rPr>
        <w:t>и проведения аварийно-спасательных работ</w:t>
      </w:r>
      <w:r w:rsidR="00264DC9">
        <w:rPr>
          <w:rFonts w:cs="Times New Roman"/>
          <w:b w:val="0"/>
          <w:szCs w:val="28"/>
        </w:rPr>
        <w:t xml:space="preserve"> </w:t>
      </w:r>
      <w:r w:rsidRPr="00264DC9">
        <w:rPr>
          <w:rFonts w:cs="Times New Roman"/>
          <w:b w:val="0"/>
          <w:szCs w:val="28"/>
        </w:rPr>
        <w:t>на территории</w:t>
      </w:r>
    </w:p>
    <w:p w:rsidR="0000468F" w:rsidRPr="00264DC9" w:rsidRDefault="0000468F" w:rsidP="005F06C1">
      <w:pPr>
        <w:pStyle w:val="2"/>
        <w:spacing w:line="240" w:lineRule="auto"/>
        <w:jc w:val="center"/>
        <w:rPr>
          <w:rFonts w:cs="Times New Roman"/>
          <w:b w:val="0"/>
          <w:szCs w:val="28"/>
        </w:rPr>
      </w:pPr>
      <w:r w:rsidRPr="00264DC9">
        <w:rPr>
          <w:rFonts w:cs="Times New Roman"/>
          <w:b w:val="0"/>
          <w:szCs w:val="28"/>
        </w:rPr>
        <w:t>городского округа город Стерлитамак</w:t>
      </w:r>
      <w:r w:rsidR="00264DC9">
        <w:rPr>
          <w:rFonts w:cs="Times New Roman"/>
          <w:b w:val="0"/>
          <w:szCs w:val="28"/>
        </w:rPr>
        <w:t xml:space="preserve"> </w:t>
      </w:r>
      <w:r w:rsidRPr="00264DC9">
        <w:rPr>
          <w:rFonts w:cs="Times New Roman"/>
          <w:b w:val="0"/>
          <w:szCs w:val="28"/>
        </w:rPr>
        <w:t>Республики Башкортостан</w:t>
      </w:r>
    </w:p>
    <w:p w:rsidR="0000468F" w:rsidRDefault="0000468F" w:rsidP="005F06C1">
      <w:pPr>
        <w:spacing w:after="0" w:line="240" w:lineRule="auto"/>
        <w:rPr>
          <w:b/>
        </w:rPr>
      </w:pPr>
    </w:p>
    <w:p w:rsidR="002B63D8" w:rsidRDefault="002B63D8" w:rsidP="005F06C1">
      <w:pPr>
        <w:spacing w:after="0" w:line="240" w:lineRule="auto"/>
        <w:rPr>
          <w:b/>
        </w:rPr>
      </w:pPr>
    </w:p>
    <w:p w:rsidR="00F01E7F" w:rsidRDefault="00264DC9" w:rsidP="005F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55B02" w:rsidRPr="0000468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55B02">
        <w:rPr>
          <w:rFonts w:ascii="Times New Roman" w:hAnsi="Times New Roman" w:cs="Times New Roman"/>
          <w:sz w:val="28"/>
          <w:szCs w:val="28"/>
        </w:rPr>
        <w:t xml:space="preserve">с </w:t>
      </w:r>
      <w:r w:rsidR="00755B02" w:rsidRPr="00342042">
        <w:rPr>
          <w:rFonts w:ascii="Times New Roman" w:hAnsi="Times New Roman"/>
          <w:sz w:val="28"/>
          <w:szCs w:val="28"/>
        </w:rPr>
        <w:t>Федеральн</w:t>
      </w:r>
      <w:r w:rsidR="00755B02">
        <w:rPr>
          <w:rFonts w:ascii="Times New Roman" w:hAnsi="Times New Roman"/>
          <w:sz w:val="28"/>
          <w:szCs w:val="28"/>
        </w:rPr>
        <w:t>ым</w:t>
      </w:r>
      <w:r w:rsidR="00755B02" w:rsidRPr="00342042">
        <w:rPr>
          <w:rFonts w:ascii="Times New Roman" w:hAnsi="Times New Roman"/>
          <w:sz w:val="28"/>
          <w:szCs w:val="28"/>
        </w:rPr>
        <w:t xml:space="preserve"> Закон</w:t>
      </w:r>
      <w:r w:rsidR="00755B02">
        <w:rPr>
          <w:rFonts w:ascii="Times New Roman" w:hAnsi="Times New Roman"/>
          <w:sz w:val="28"/>
          <w:szCs w:val="28"/>
        </w:rPr>
        <w:t>ом</w:t>
      </w:r>
      <w:r w:rsidR="00755B02" w:rsidRPr="00342042">
        <w:rPr>
          <w:rFonts w:ascii="Times New Roman" w:hAnsi="Times New Roman"/>
          <w:sz w:val="28"/>
          <w:szCs w:val="28"/>
        </w:rPr>
        <w:t xml:space="preserve"> от 06.10.2003</w:t>
      </w:r>
      <w:r w:rsidR="00F01E7F">
        <w:rPr>
          <w:rFonts w:ascii="Times New Roman" w:hAnsi="Times New Roman"/>
          <w:sz w:val="28"/>
          <w:szCs w:val="28"/>
        </w:rPr>
        <w:t xml:space="preserve"> года </w:t>
      </w:r>
      <w:r w:rsidR="00755B02" w:rsidRPr="00342042">
        <w:rPr>
          <w:rFonts w:ascii="Times New Roman" w:hAnsi="Times New Roman"/>
          <w:sz w:val="28"/>
          <w:szCs w:val="28"/>
        </w:rPr>
        <w:t>№</w:t>
      </w:r>
      <w:r w:rsidR="00F01E7F">
        <w:rPr>
          <w:rFonts w:ascii="Times New Roman" w:hAnsi="Times New Roman"/>
          <w:sz w:val="28"/>
          <w:szCs w:val="28"/>
        </w:rPr>
        <w:t xml:space="preserve"> </w:t>
      </w:r>
      <w:r w:rsidR="00755B02" w:rsidRPr="00342042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755B02" w:rsidRPr="00351B78">
        <w:rPr>
          <w:rFonts w:ascii="Times New Roman" w:hAnsi="Times New Roman"/>
          <w:sz w:val="28"/>
          <w:szCs w:val="28"/>
        </w:rPr>
        <w:t xml:space="preserve"> </w:t>
      </w:r>
      <w:r w:rsidR="00755B02">
        <w:rPr>
          <w:rFonts w:ascii="Times New Roman" w:hAnsi="Times New Roman" w:cs="Times New Roman"/>
          <w:sz w:val="28"/>
          <w:szCs w:val="28"/>
        </w:rPr>
        <w:t xml:space="preserve">со ст.22 </w:t>
      </w:r>
      <w:r w:rsidR="00755B02" w:rsidRPr="00342042">
        <w:rPr>
          <w:rFonts w:ascii="Times New Roman" w:hAnsi="Times New Roman"/>
          <w:sz w:val="28"/>
          <w:szCs w:val="28"/>
        </w:rPr>
        <w:t>Федеральн</w:t>
      </w:r>
      <w:r w:rsidR="00755B02">
        <w:rPr>
          <w:rFonts w:ascii="Times New Roman" w:hAnsi="Times New Roman"/>
          <w:sz w:val="28"/>
          <w:szCs w:val="28"/>
        </w:rPr>
        <w:t>ого</w:t>
      </w:r>
      <w:r w:rsidR="00755B02" w:rsidRPr="00342042">
        <w:rPr>
          <w:rFonts w:ascii="Times New Roman" w:hAnsi="Times New Roman"/>
          <w:sz w:val="28"/>
          <w:szCs w:val="28"/>
        </w:rPr>
        <w:t xml:space="preserve"> Закон</w:t>
      </w:r>
      <w:r w:rsidR="00755B02">
        <w:rPr>
          <w:rFonts w:ascii="Times New Roman" w:hAnsi="Times New Roman"/>
          <w:sz w:val="28"/>
          <w:szCs w:val="28"/>
        </w:rPr>
        <w:t>а</w:t>
      </w:r>
      <w:r w:rsidR="00755B02" w:rsidRPr="00342042">
        <w:rPr>
          <w:rFonts w:ascii="Times New Roman" w:hAnsi="Times New Roman"/>
          <w:sz w:val="28"/>
          <w:szCs w:val="28"/>
        </w:rPr>
        <w:t xml:space="preserve"> </w:t>
      </w:r>
      <w:r w:rsidR="00755B02">
        <w:rPr>
          <w:rFonts w:ascii="Times New Roman" w:hAnsi="Times New Roman" w:cs="Times New Roman"/>
          <w:sz w:val="28"/>
          <w:szCs w:val="28"/>
        </w:rPr>
        <w:t>от 21.12.</w:t>
      </w:r>
      <w:r w:rsidR="00755B02" w:rsidRPr="0000468F">
        <w:rPr>
          <w:rFonts w:ascii="Times New Roman" w:hAnsi="Times New Roman" w:cs="Times New Roman"/>
          <w:sz w:val="28"/>
          <w:szCs w:val="28"/>
        </w:rPr>
        <w:t>1994</w:t>
      </w:r>
      <w:r w:rsidR="00F01E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5B02" w:rsidRPr="0000468F">
        <w:rPr>
          <w:rFonts w:ascii="Times New Roman" w:hAnsi="Times New Roman" w:cs="Times New Roman"/>
          <w:sz w:val="28"/>
          <w:szCs w:val="28"/>
        </w:rPr>
        <w:t xml:space="preserve"> № 69</w:t>
      </w:r>
      <w:r w:rsidR="00755B02">
        <w:rPr>
          <w:rFonts w:ascii="Times New Roman" w:hAnsi="Times New Roman" w:cs="Times New Roman"/>
          <w:sz w:val="28"/>
          <w:szCs w:val="28"/>
        </w:rPr>
        <w:t>-ФЗ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C24305">
        <w:rPr>
          <w:rFonts w:ascii="Times New Roman" w:hAnsi="Times New Roman" w:cs="Times New Roman"/>
          <w:sz w:val="28"/>
          <w:szCs w:val="28"/>
        </w:rPr>
        <w:t>п.78 приказа МЧС России от 25.10.2017</w:t>
      </w:r>
      <w:r w:rsidR="00F01E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00468F" w:rsidRPr="0000468F">
        <w:rPr>
          <w:rFonts w:ascii="Times New Roman" w:hAnsi="Times New Roman" w:cs="Times New Roman"/>
          <w:sz w:val="28"/>
          <w:szCs w:val="28"/>
        </w:rPr>
        <w:t xml:space="preserve"> № 467 «Об утверждении Положения о пожарно-спасательном гарнизоне», </w:t>
      </w:r>
      <w:r w:rsidR="00351B78">
        <w:rPr>
          <w:rFonts w:ascii="Times New Roman" w:hAnsi="Times New Roman" w:cs="Times New Roman"/>
          <w:sz w:val="28"/>
          <w:szCs w:val="28"/>
        </w:rPr>
        <w:t xml:space="preserve">Уставом городского округа город Стерлитамак Республики Башкортостан, </w:t>
      </w:r>
      <w:r w:rsidR="0000468F" w:rsidRPr="0000468F">
        <w:rPr>
          <w:rFonts w:ascii="Times New Roman" w:hAnsi="Times New Roman" w:cs="Times New Roman"/>
          <w:sz w:val="28"/>
          <w:szCs w:val="28"/>
        </w:rPr>
        <w:t>а также в целях оперативного реагирования на</w:t>
      </w:r>
      <w:proofErr w:type="gramEnd"/>
      <w:r w:rsidR="0000468F" w:rsidRPr="0000468F">
        <w:rPr>
          <w:rFonts w:ascii="Times New Roman" w:hAnsi="Times New Roman" w:cs="Times New Roman"/>
          <w:sz w:val="28"/>
          <w:szCs w:val="28"/>
        </w:rPr>
        <w:t xml:space="preserve"> возникающие пожары и чрезвычайные ситуации на территории городского округа город Стерл</w:t>
      </w:r>
      <w:r w:rsidR="00F01E7F">
        <w:rPr>
          <w:rFonts w:ascii="Times New Roman" w:hAnsi="Times New Roman" w:cs="Times New Roman"/>
          <w:sz w:val="28"/>
          <w:szCs w:val="28"/>
        </w:rPr>
        <w:t>итамака Республики Башкортостан</w:t>
      </w:r>
    </w:p>
    <w:p w:rsidR="00F01E7F" w:rsidRDefault="00F01E7F" w:rsidP="005F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305" w:rsidRDefault="00C24305" w:rsidP="005F0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243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C2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C243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C2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F01E7F" w:rsidRDefault="00F01E7F" w:rsidP="005F0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68F" w:rsidRPr="0000468F" w:rsidRDefault="0000468F" w:rsidP="005F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68F">
        <w:rPr>
          <w:rFonts w:ascii="Times New Roman" w:hAnsi="Times New Roman" w:cs="Times New Roman"/>
          <w:sz w:val="28"/>
          <w:szCs w:val="28"/>
        </w:rPr>
        <w:t>1.</w:t>
      </w:r>
      <w:r w:rsidR="00E061D8">
        <w:rPr>
          <w:rFonts w:ascii="Times New Roman" w:hAnsi="Times New Roman" w:cs="Times New Roman"/>
          <w:sz w:val="28"/>
          <w:szCs w:val="28"/>
        </w:rPr>
        <w:t xml:space="preserve"> </w:t>
      </w:r>
      <w:r w:rsidR="00351B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0468F">
        <w:rPr>
          <w:rFonts w:ascii="Times New Roman" w:hAnsi="Times New Roman" w:cs="Times New Roman"/>
          <w:sz w:val="28"/>
          <w:szCs w:val="28"/>
        </w:rPr>
        <w:t>Расписание выезда подразделений Стерлитамакского пожарно-спасательного гарнизона для тушения пожаров и проведения аварийно-спасательных работ на территории горо</w:t>
      </w:r>
      <w:r w:rsidR="00351B78">
        <w:rPr>
          <w:rFonts w:ascii="Times New Roman" w:hAnsi="Times New Roman" w:cs="Times New Roman"/>
          <w:sz w:val="28"/>
          <w:szCs w:val="28"/>
        </w:rPr>
        <w:t>дского округа город Стерлитамак</w:t>
      </w:r>
      <w:r w:rsidRPr="0000468F">
        <w:rPr>
          <w:rFonts w:ascii="Times New Roman" w:hAnsi="Times New Roman" w:cs="Times New Roman"/>
          <w:sz w:val="28"/>
          <w:szCs w:val="28"/>
        </w:rPr>
        <w:t xml:space="preserve"> (согласно приложени</w:t>
      </w:r>
      <w:bookmarkStart w:id="0" w:name="_GoBack"/>
      <w:bookmarkEnd w:id="0"/>
      <w:r w:rsidR="007D6332">
        <w:rPr>
          <w:rFonts w:ascii="Times New Roman" w:hAnsi="Times New Roman" w:cs="Times New Roman"/>
          <w:sz w:val="28"/>
          <w:szCs w:val="28"/>
        </w:rPr>
        <w:t>ю к настоящему постановлению</w:t>
      </w:r>
      <w:r w:rsidRPr="0000468F">
        <w:rPr>
          <w:rFonts w:ascii="Times New Roman" w:hAnsi="Times New Roman" w:cs="Times New Roman"/>
          <w:sz w:val="28"/>
          <w:szCs w:val="28"/>
        </w:rPr>
        <w:t>).</w:t>
      </w:r>
    </w:p>
    <w:p w:rsidR="0000468F" w:rsidRDefault="00E061D8" w:rsidP="005F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5EB9">
        <w:rPr>
          <w:rFonts w:ascii="Times New Roman" w:hAnsi="Times New Roman" w:cs="Times New Roman"/>
          <w:sz w:val="28"/>
          <w:szCs w:val="28"/>
        </w:rPr>
        <w:t xml:space="preserve">Контроль обеспечения готовности подразделений федеральной, ведомственной и муниципальной пожарной охраны  городского округа город  Стерлитамак и их привлечение для ликвидации пожаров и последствий чрезвычайных ситуаций на территории городского округа город Стерлитамак Республики Башкортостан возложить на начальника </w:t>
      </w:r>
      <w:proofErr w:type="spellStart"/>
      <w:r w:rsidR="001D5EB9">
        <w:rPr>
          <w:rFonts w:ascii="Times New Roman" w:hAnsi="Times New Roman" w:cs="Times New Roman"/>
          <w:sz w:val="28"/>
          <w:szCs w:val="28"/>
        </w:rPr>
        <w:t>Стерлитамакского</w:t>
      </w:r>
      <w:proofErr w:type="spellEnd"/>
      <w:r w:rsidR="001D5EB9">
        <w:rPr>
          <w:rFonts w:ascii="Times New Roman" w:hAnsi="Times New Roman" w:cs="Times New Roman"/>
          <w:sz w:val="28"/>
          <w:szCs w:val="28"/>
        </w:rPr>
        <w:t xml:space="preserve"> пожарно-спасательного гарнизона (по согласованию)</w:t>
      </w:r>
      <w:r w:rsidR="0000468F" w:rsidRPr="0000468F">
        <w:rPr>
          <w:rFonts w:ascii="Times New Roman" w:hAnsi="Times New Roman" w:cs="Times New Roman"/>
          <w:sz w:val="28"/>
          <w:szCs w:val="28"/>
        </w:rPr>
        <w:t>.</w:t>
      </w:r>
    </w:p>
    <w:p w:rsidR="00BC6C41" w:rsidRPr="00A314B3" w:rsidRDefault="00BC6C41" w:rsidP="005F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314B3">
        <w:rPr>
          <w:rFonts w:ascii="Times New Roman" w:hAnsi="Times New Roman" w:cs="Times New Roman"/>
          <w:sz w:val="28"/>
          <w:szCs w:val="28"/>
        </w:rPr>
        <w:t xml:space="preserve">Обязанность по направлению начальнику </w:t>
      </w:r>
      <w:proofErr w:type="spellStart"/>
      <w:r w:rsidRPr="00A314B3">
        <w:rPr>
          <w:rFonts w:ascii="Times New Roman" w:hAnsi="Times New Roman" w:cs="Times New Roman"/>
          <w:sz w:val="28"/>
          <w:szCs w:val="28"/>
        </w:rPr>
        <w:t>Стерлитамакского</w:t>
      </w:r>
      <w:proofErr w:type="spellEnd"/>
      <w:r w:rsidRPr="00A314B3">
        <w:rPr>
          <w:rFonts w:ascii="Times New Roman" w:hAnsi="Times New Roman" w:cs="Times New Roman"/>
          <w:sz w:val="28"/>
          <w:szCs w:val="28"/>
        </w:rPr>
        <w:t xml:space="preserve"> пожарно-спасательного гарнизона уведомлений о вводе в эксплуатацию жилых многоквартирных домов 12 этажей и выше возложить на начальника отдела архитектуры и градостроительства администрации городского округа город Стерлитамак.</w:t>
      </w:r>
    </w:p>
    <w:p w:rsidR="00767F40" w:rsidRPr="00A314B3" w:rsidRDefault="00767F40" w:rsidP="005F0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4B3">
        <w:rPr>
          <w:rFonts w:ascii="Times New Roman" w:hAnsi="Times New Roman" w:cs="Times New Roman"/>
          <w:sz w:val="28"/>
          <w:szCs w:val="28"/>
        </w:rPr>
        <w:t>4</w:t>
      </w:r>
      <w:r w:rsidR="00AC353B" w:rsidRPr="00A314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14B3">
        <w:rPr>
          <w:rFonts w:ascii="Times New Roman" w:hAnsi="Times New Roman" w:cs="Times New Roman"/>
          <w:sz w:val="28"/>
          <w:szCs w:val="28"/>
        </w:rPr>
        <w:t xml:space="preserve">Контроль за включением вновь введенных в эксплуатацию жилых многоквартирных домов 12 этажей и выше в </w:t>
      </w:r>
      <w:r w:rsidR="00AC353B" w:rsidRPr="00A314B3">
        <w:rPr>
          <w:rFonts w:ascii="Times New Roman" w:hAnsi="Times New Roman" w:cs="Times New Roman"/>
          <w:sz w:val="28"/>
          <w:szCs w:val="28"/>
        </w:rPr>
        <w:t>Перечень организаций, на которые при получении первого сообщения о пожаре (ЧС)</w:t>
      </w:r>
      <w:r w:rsidR="00EC4134" w:rsidRPr="00A314B3">
        <w:rPr>
          <w:rFonts w:ascii="Times New Roman" w:hAnsi="Times New Roman" w:cs="Times New Roman"/>
          <w:sz w:val="28"/>
          <w:szCs w:val="28"/>
        </w:rPr>
        <w:t xml:space="preserve"> </w:t>
      </w:r>
      <w:r w:rsidR="00AC353B" w:rsidRPr="00A314B3">
        <w:rPr>
          <w:rFonts w:ascii="Times New Roman" w:hAnsi="Times New Roman" w:cs="Times New Roman"/>
          <w:sz w:val="28"/>
          <w:szCs w:val="28"/>
        </w:rPr>
        <w:t>направляются силы и средства пожарной охраны и аварийно-спасательных формирований по повышенному номеру (рангу</w:t>
      </w:r>
      <w:r w:rsidR="00357783" w:rsidRPr="00A314B3">
        <w:rPr>
          <w:rFonts w:ascii="Times New Roman" w:hAnsi="Times New Roman" w:cs="Times New Roman"/>
          <w:sz w:val="28"/>
          <w:szCs w:val="28"/>
        </w:rPr>
        <w:t xml:space="preserve">) пожара в </w:t>
      </w:r>
      <w:proofErr w:type="spellStart"/>
      <w:r w:rsidR="00357783" w:rsidRPr="00A314B3">
        <w:rPr>
          <w:rFonts w:ascii="Times New Roman" w:hAnsi="Times New Roman" w:cs="Times New Roman"/>
          <w:sz w:val="28"/>
          <w:szCs w:val="28"/>
        </w:rPr>
        <w:t>Стерлитамакском</w:t>
      </w:r>
      <w:proofErr w:type="spellEnd"/>
      <w:r w:rsidR="00357783" w:rsidRPr="00A314B3">
        <w:rPr>
          <w:rFonts w:ascii="Times New Roman" w:hAnsi="Times New Roman" w:cs="Times New Roman"/>
          <w:sz w:val="28"/>
          <w:szCs w:val="28"/>
        </w:rPr>
        <w:t xml:space="preserve"> пожарно-спасательном гарнизоне, </w:t>
      </w:r>
      <w:r w:rsidR="00BC6C41" w:rsidRPr="00A314B3">
        <w:rPr>
          <w:rFonts w:ascii="Times New Roman" w:hAnsi="Times New Roman" w:cs="Times New Roman"/>
          <w:sz w:val="28"/>
          <w:szCs w:val="28"/>
        </w:rPr>
        <w:t xml:space="preserve">указанный в приложении № 12 </w:t>
      </w:r>
      <w:r w:rsidR="00BC6C41" w:rsidRPr="00A314B3">
        <w:rPr>
          <w:rFonts w:ascii="Times New Roman" w:eastAsia="Calibri" w:hAnsi="Times New Roman" w:cs="Times New Roman"/>
          <w:sz w:val="28"/>
          <w:szCs w:val="28"/>
        </w:rPr>
        <w:t>к расписанию выезда</w:t>
      </w:r>
      <w:r w:rsidR="00BC6C41" w:rsidRPr="00A314B3">
        <w:rPr>
          <w:rFonts w:ascii="Times New Roman" w:hAnsi="Times New Roman" w:cs="Times New Roman"/>
          <w:sz w:val="28"/>
          <w:szCs w:val="28"/>
        </w:rPr>
        <w:t xml:space="preserve"> </w:t>
      </w:r>
      <w:r w:rsidR="00BC6C41" w:rsidRPr="00A314B3">
        <w:rPr>
          <w:rFonts w:ascii="Times New Roman" w:eastAsia="Calibri" w:hAnsi="Times New Roman" w:cs="Times New Roman"/>
          <w:sz w:val="28"/>
          <w:szCs w:val="28"/>
        </w:rPr>
        <w:t xml:space="preserve">подразделений </w:t>
      </w:r>
      <w:proofErr w:type="spellStart"/>
      <w:r w:rsidR="00BC6C41" w:rsidRPr="00A314B3">
        <w:rPr>
          <w:rFonts w:ascii="Times New Roman" w:eastAsia="Calibri" w:hAnsi="Times New Roman" w:cs="Times New Roman"/>
          <w:sz w:val="28"/>
          <w:szCs w:val="28"/>
        </w:rPr>
        <w:t>Стерлитамакского</w:t>
      </w:r>
      <w:proofErr w:type="spellEnd"/>
      <w:r w:rsidR="00BC6C41" w:rsidRPr="00A314B3">
        <w:rPr>
          <w:rFonts w:ascii="Times New Roman" w:eastAsia="Calibri" w:hAnsi="Times New Roman" w:cs="Times New Roman"/>
          <w:sz w:val="28"/>
          <w:szCs w:val="28"/>
        </w:rPr>
        <w:t xml:space="preserve"> пожарно-спасательного гарнизона для тушения пожаров и проведения</w:t>
      </w:r>
      <w:proofErr w:type="gramEnd"/>
      <w:r w:rsidR="00BC6C41" w:rsidRPr="00A314B3">
        <w:rPr>
          <w:rFonts w:ascii="Times New Roman" w:eastAsia="Calibri" w:hAnsi="Times New Roman" w:cs="Times New Roman"/>
          <w:sz w:val="28"/>
          <w:szCs w:val="28"/>
        </w:rPr>
        <w:t xml:space="preserve"> аварийно-спасательных работ на территории городского округа город Стерлитамак</w:t>
      </w:r>
      <w:r w:rsidRPr="00A314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C6C41" w:rsidRPr="00A314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14B3">
        <w:rPr>
          <w:rFonts w:ascii="Times New Roman" w:hAnsi="Times New Roman" w:cs="Times New Roman"/>
          <w:sz w:val="28"/>
          <w:szCs w:val="28"/>
        </w:rPr>
        <w:lastRenderedPageBreak/>
        <w:t xml:space="preserve">возложить на начальника </w:t>
      </w:r>
      <w:proofErr w:type="spellStart"/>
      <w:r w:rsidRPr="00A314B3">
        <w:rPr>
          <w:rFonts w:ascii="Times New Roman" w:hAnsi="Times New Roman" w:cs="Times New Roman"/>
          <w:sz w:val="28"/>
          <w:szCs w:val="28"/>
        </w:rPr>
        <w:t>Стерлитамакского</w:t>
      </w:r>
      <w:proofErr w:type="spellEnd"/>
      <w:r w:rsidRPr="00A314B3">
        <w:rPr>
          <w:rFonts w:ascii="Times New Roman" w:hAnsi="Times New Roman" w:cs="Times New Roman"/>
          <w:sz w:val="28"/>
          <w:szCs w:val="28"/>
        </w:rPr>
        <w:t xml:space="preserve"> пожарно-спасательного гарнизона (по согласованию).</w:t>
      </w:r>
    </w:p>
    <w:p w:rsidR="0059516E" w:rsidRDefault="00767F40" w:rsidP="005F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4B3">
        <w:rPr>
          <w:rFonts w:ascii="Times New Roman" w:hAnsi="Times New Roman" w:cs="Times New Roman"/>
          <w:sz w:val="28"/>
          <w:szCs w:val="28"/>
        </w:rPr>
        <w:t>5</w:t>
      </w:r>
      <w:r w:rsidR="00E061D8" w:rsidRPr="00A314B3">
        <w:rPr>
          <w:rFonts w:ascii="Times New Roman" w:hAnsi="Times New Roman" w:cs="Times New Roman"/>
          <w:sz w:val="28"/>
          <w:szCs w:val="28"/>
        </w:rPr>
        <w:t xml:space="preserve">. </w:t>
      </w:r>
      <w:r w:rsidR="0059516E" w:rsidRPr="00A314B3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</w:t>
      </w:r>
      <w:r w:rsidR="0059516E" w:rsidRPr="00A314B3">
        <w:rPr>
          <w:rFonts w:ascii="Times New Roman" w:hAnsi="Times New Roman"/>
          <w:sz w:val="28"/>
          <w:szCs w:val="28"/>
        </w:rPr>
        <w:t xml:space="preserve"> в здании администрации городского округа город Стерлитамак</w:t>
      </w:r>
      <w:r w:rsidR="0059516E">
        <w:rPr>
          <w:rFonts w:ascii="Times New Roman" w:hAnsi="Times New Roman"/>
          <w:sz w:val="28"/>
          <w:szCs w:val="28"/>
        </w:rPr>
        <w:t xml:space="preserve"> РБ в течение 7 дней после его подписания.</w:t>
      </w:r>
    </w:p>
    <w:p w:rsidR="0059516E" w:rsidRDefault="00767F40" w:rsidP="005F06C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516E">
        <w:rPr>
          <w:rFonts w:ascii="Times New Roman" w:hAnsi="Times New Roman" w:cs="Times New Roman"/>
          <w:sz w:val="28"/>
          <w:szCs w:val="28"/>
        </w:rPr>
        <w:t xml:space="preserve">. </w:t>
      </w:r>
      <w:r w:rsidR="0000468F" w:rsidRPr="0000468F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140333">
        <w:rPr>
          <w:rFonts w:ascii="Times New Roman" w:hAnsi="Times New Roman" w:cs="Times New Roman"/>
          <w:sz w:val="28"/>
          <w:szCs w:val="28"/>
        </w:rPr>
        <w:t>м</w:t>
      </w:r>
      <w:r w:rsidR="0000468F" w:rsidRPr="0000468F">
        <w:rPr>
          <w:rFonts w:ascii="Times New Roman" w:hAnsi="Times New Roman" w:cs="Times New Roman"/>
          <w:sz w:val="28"/>
          <w:szCs w:val="28"/>
        </w:rPr>
        <w:t xml:space="preserve"> данного постановления возложить на первого заместителя главы администрации городского округа город Стерлитамак </w:t>
      </w:r>
      <w:r w:rsidR="0059516E">
        <w:rPr>
          <w:rFonts w:ascii="Times New Roman" w:hAnsi="Times New Roman" w:cs="Times New Roman"/>
          <w:sz w:val="28"/>
          <w:szCs w:val="28"/>
        </w:rPr>
        <w:t>по развитию промышленного комплекса</w:t>
      </w:r>
      <w:r w:rsidR="009635F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9635FE" w:rsidRPr="0000468F">
        <w:rPr>
          <w:rFonts w:ascii="Times New Roman" w:hAnsi="Times New Roman" w:cs="Times New Roman"/>
          <w:sz w:val="28"/>
          <w:szCs w:val="28"/>
        </w:rPr>
        <w:t>.</w:t>
      </w:r>
    </w:p>
    <w:p w:rsidR="0059516E" w:rsidRDefault="0059516E" w:rsidP="005F06C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16E" w:rsidRDefault="0059516E" w:rsidP="005F06C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CF7" w:rsidRDefault="002D7CF7" w:rsidP="005F06C1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CF7" w:rsidRDefault="002D7CF7" w:rsidP="005F06C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D7CF7">
        <w:rPr>
          <w:rFonts w:ascii="Times New Roman" w:hAnsi="Times New Roman" w:cs="Times New Roman"/>
          <w:sz w:val="28"/>
          <w:szCs w:val="28"/>
        </w:rPr>
        <w:t xml:space="preserve">городского округа - </w:t>
      </w:r>
    </w:p>
    <w:p w:rsidR="002B63D8" w:rsidRDefault="002D7CF7" w:rsidP="005F06C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CF7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D7CF7" w:rsidRPr="002D7CF7" w:rsidRDefault="002D7CF7" w:rsidP="005F06C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CF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2D7CF7" w:rsidRPr="002D7CF7" w:rsidRDefault="002D7CF7" w:rsidP="005F06C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CF7">
        <w:rPr>
          <w:rFonts w:ascii="Times New Roman" w:hAnsi="Times New Roman" w:cs="Times New Roman"/>
          <w:sz w:val="28"/>
          <w:szCs w:val="28"/>
        </w:rPr>
        <w:t xml:space="preserve">город Стерлитамак </w:t>
      </w:r>
    </w:p>
    <w:p w:rsidR="00976D1D" w:rsidRPr="0059516E" w:rsidRDefault="002D7CF7" w:rsidP="005F06C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CF7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00468F" w:rsidRPr="00595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9516E" w:rsidRPr="0059516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0CF6">
        <w:rPr>
          <w:rFonts w:ascii="Times New Roman" w:hAnsi="Times New Roman" w:cs="Times New Roman"/>
          <w:sz w:val="28"/>
          <w:szCs w:val="28"/>
        </w:rPr>
        <w:t xml:space="preserve">    </w:t>
      </w:r>
      <w:r w:rsidR="0059516E" w:rsidRPr="0059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</w:t>
      </w:r>
      <w:r w:rsidR="0000468F" w:rsidRPr="005951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Ширяев</w:t>
      </w:r>
    </w:p>
    <w:sectPr w:rsidR="00976D1D" w:rsidRPr="0059516E" w:rsidSect="000046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99C"/>
    <w:rsid w:val="0000468F"/>
    <w:rsid w:val="00057201"/>
    <w:rsid w:val="00060CF6"/>
    <w:rsid w:val="00140333"/>
    <w:rsid w:val="001D5EB9"/>
    <w:rsid w:val="001D7C10"/>
    <w:rsid w:val="00223A5B"/>
    <w:rsid w:val="00264DC9"/>
    <w:rsid w:val="00292337"/>
    <w:rsid w:val="002B63D8"/>
    <w:rsid w:val="002D7CF7"/>
    <w:rsid w:val="002F6497"/>
    <w:rsid w:val="00343E1B"/>
    <w:rsid w:val="00351B78"/>
    <w:rsid w:val="00357783"/>
    <w:rsid w:val="00400AE9"/>
    <w:rsid w:val="0059516E"/>
    <w:rsid w:val="005F06C1"/>
    <w:rsid w:val="00684AB1"/>
    <w:rsid w:val="006A5E5D"/>
    <w:rsid w:val="00700242"/>
    <w:rsid w:val="00712CAA"/>
    <w:rsid w:val="00755B02"/>
    <w:rsid w:val="00767F40"/>
    <w:rsid w:val="007A037E"/>
    <w:rsid w:val="007D6332"/>
    <w:rsid w:val="00866755"/>
    <w:rsid w:val="009635FE"/>
    <w:rsid w:val="00976D1D"/>
    <w:rsid w:val="00A1536A"/>
    <w:rsid w:val="00A314B3"/>
    <w:rsid w:val="00A5499C"/>
    <w:rsid w:val="00AB3417"/>
    <w:rsid w:val="00AC353B"/>
    <w:rsid w:val="00B47960"/>
    <w:rsid w:val="00BC6C41"/>
    <w:rsid w:val="00BD6924"/>
    <w:rsid w:val="00C24305"/>
    <w:rsid w:val="00D46EFE"/>
    <w:rsid w:val="00E061D8"/>
    <w:rsid w:val="00EC4134"/>
    <w:rsid w:val="00EF342E"/>
    <w:rsid w:val="00F01E7F"/>
    <w:rsid w:val="00F63C4C"/>
    <w:rsid w:val="00F67F4D"/>
    <w:rsid w:val="00F71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4D"/>
  </w:style>
  <w:style w:type="paragraph" w:styleId="1">
    <w:name w:val="heading 1"/>
    <w:basedOn w:val="a"/>
    <w:next w:val="a"/>
    <w:link w:val="10"/>
    <w:uiPriority w:val="9"/>
    <w:qFormat/>
    <w:rsid w:val="00F01E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468F"/>
    <w:pPr>
      <w:keepNext/>
      <w:spacing w:after="0" w:line="360" w:lineRule="auto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E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68F"/>
    <w:rPr>
      <w:rFonts w:ascii="Times New Roman" w:hAnsi="Times New Roman"/>
      <w:b/>
      <w:sz w:val="28"/>
    </w:rPr>
  </w:style>
  <w:style w:type="paragraph" w:styleId="a3">
    <w:name w:val="Plain Text"/>
    <w:basedOn w:val="a"/>
    <w:link w:val="a4"/>
    <w:rsid w:val="005951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9516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66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1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1E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"/>
    <w:basedOn w:val="a"/>
    <w:link w:val="a7"/>
    <w:rsid w:val="00F01E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01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Комзалова Ольга Михайловна</dc:creator>
  <cp:keywords/>
  <dc:description/>
  <cp:lastModifiedBy>Главный специалист Совета</cp:lastModifiedBy>
  <cp:revision>32</cp:revision>
  <cp:lastPrinted>2019-11-11T12:03:00Z</cp:lastPrinted>
  <dcterms:created xsi:type="dcterms:W3CDTF">2018-11-26T10:59:00Z</dcterms:created>
  <dcterms:modified xsi:type="dcterms:W3CDTF">2019-11-14T07:05:00Z</dcterms:modified>
</cp:coreProperties>
</file>