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F8" w:rsidRDefault="000363F8" w:rsidP="000363F8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509B" w:rsidRPr="000363F8" w:rsidRDefault="00910976" w:rsidP="000363F8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63F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363F8" w:rsidRPr="000363F8">
        <w:rPr>
          <w:rFonts w:ascii="Times New Roman" w:hAnsi="Times New Roman"/>
          <w:sz w:val="28"/>
          <w:szCs w:val="28"/>
        </w:rPr>
        <w:t>р</w:t>
      </w:r>
      <w:r w:rsidRPr="000363F8">
        <w:rPr>
          <w:rFonts w:ascii="Times New Roman" w:hAnsi="Times New Roman"/>
          <w:sz w:val="28"/>
          <w:szCs w:val="28"/>
        </w:rPr>
        <w:t>ешение Совета городского округа город Стерлитамак Республики Башко</w:t>
      </w:r>
      <w:r w:rsidR="002B3518" w:rsidRPr="000363F8">
        <w:rPr>
          <w:rFonts w:ascii="Times New Roman" w:hAnsi="Times New Roman"/>
          <w:sz w:val="28"/>
          <w:szCs w:val="28"/>
        </w:rPr>
        <w:t xml:space="preserve">ртостан от 24.12.2015 № 3-4/40з </w:t>
      </w:r>
      <w:r w:rsidRPr="000363F8">
        <w:rPr>
          <w:rFonts w:ascii="Times New Roman" w:hAnsi="Times New Roman"/>
          <w:sz w:val="28"/>
          <w:szCs w:val="28"/>
        </w:rPr>
        <w:t>«Об организации пассажирских перевозок автомобильным транспортом общего пользования и городским наземным электрическим транспортом на муниципальных маршрутах регулярных перевозок на территории городского округа город Стер</w:t>
      </w:r>
      <w:r w:rsidR="0001278D" w:rsidRPr="000363F8">
        <w:rPr>
          <w:rFonts w:ascii="Times New Roman" w:hAnsi="Times New Roman"/>
          <w:sz w:val="28"/>
          <w:szCs w:val="28"/>
        </w:rPr>
        <w:t>литамак Республики Башкортостан</w:t>
      </w:r>
      <w:r w:rsidR="00E37C4E" w:rsidRPr="000363F8">
        <w:rPr>
          <w:rFonts w:ascii="Times New Roman" w:hAnsi="Times New Roman"/>
          <w:sz w:val="28"/>
          <w:szCs w:val="28"/>
        </w:rPr>
        <w:t>»</w:t>
      </w:r>
    </w:p>
    <w:p w:rsidR="00A65F55" w:rsidRPr="000363F8" w:rsidRDefault="00A65F55" w:rsidP="000363F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278D" w:rsidRPr="000363F8" w:rsidRDefault="00910976" w:rsidP="0003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F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A2C44" w:rsidRPr="000363F8">
        <w:rPr>
          <w:rFonts w:ascii="Times New Roman" w:hAnsi="Times New Roman" w:cs="Times New Roman"/>
          <w:sz w:val="28"/>
          <w:szCs w:val="28"/>
        </w:rPr>
        <w:t xml:space="preserve">частью 4 статьи 7 и </w:t>
      </w:r>
      <w:r w:rsidRPr="000363F8">
        <w:rPr>
          <w:rFonts w:ascii="Times New Roman" w:hAnsi="Times New Roman" w:cs="Times New Roman"/>
          <w:sz w:val="28"/>
          <w:szCs w:val="28"/>
        </w:rPr>
        <w:t>пунктом 7 части 1 статьи 16</w:t>
      </w:r>
      <w:r w:rsidR="006A2C44" w:rsidRPr="000363F8">
        <w:rPr>
          <w:rFonts w:ascii="Times New Roman" w:hAnsi="Times New Roman" w:cs="Times New Roman"/>
          <w:sz w:val="28"/>
          <w:szCs w:val="28"/>
        </w:rPr>
        <w:t xml:space="preserve"> </w:t>
      </w:r>
      <w:r w:rsidRPr="000363F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B3518" w:rsidRPr="00036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3518" w:rsidRPr="000363F8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0363F8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</w:t>
      </w:r>
      <w:r w:rsidR="0001278D" w:rsidRPr="000363F8">
        <w:rPr>
          <w:rFonts w:ascii="Times New Roman" w:hAnsi="Times New Roman" w:cs="Times New Roman"/>
          <w:sz w:val="28"/>
          <w:szCs w:val="28"/>
        </w:rPr>
        <w:t xml:space="preserve">ции», </w:t>
      </w:r>
      <w:r w:rsidR="006A2C44" w:rsidRPr="000363F8">
        <w:rPr>
          <w:rFonts w:ascii="Times New Roman" w:hAnsi="Times New Roman" w:cs="Times New Roman"/>
          <w:sz w:val="28"/>
          <w:szCs w:val="28"/>
        </w:rPr>
        <w:t xml:space="preserve">статьей 29.1 </w:t>
      </w:r>
      <w:r w:rsidR="0001278D" w:rsidRPr="000363F8">
        <w:rPr>
          <w:rFonts w:ascii="Times New Roman" w:hAnsi="Times New Roman" w:cs="Times New Roman"/>
          <w:sz w:val="28"/>
          <w:szCs w:val="28"/>
        </w:rPr>
        <w:t>Федеральн</w:t>
      </w:r>
      <w:r w:rsidR="006A2C44" w:rsidRPr="000363F8">
        <w:rPr>
          <w:rFonts w:ascii="Times New Roman" w:hAnsi="Times New Roman" w:cs="Times New Roman"/>
          <w:sz w:val="28"/>
          <w:szCs w:val="28"/>
        </w:rPr>
        <w:t>ого</w:t>
      </w:r>
      <w:r w:rsidR="0001278D" w:rsidRPr="000363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A2C44" w:rsidRPr="000363F8">
        <w:rPr>
          <w:rFonts w:ascii="Times New Roman" w:hAnsi="Times New Roman" w:cs="Times New Roman"/>
          <w:sz w:val="28"/>
          <w:szCs w:val="28"/>
        </w:rPr>
        <w:t>а</w:t>
      </w:r>
      <w:r w:rsidR="0001278D" w:rsidRPr="000363F8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Pr="000363F8">
        <w:rPr>
          <w:rFonts w:ascii="Times New Roman" w:hAnsi="Times New Roman" w:cs="Times New Roman"/>
          <w:sz w:val="28"/>
          <w:szCs w:val="28"/>
        </w:rPr>
        <w:t>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пунктом 7 части 1 статьи 4</w:t>
      </w:r>
      <w:r w:rsidRPr="000363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3F8">
        <w:rPr>
          <w:rFonts w:ascii="Times New Roman" w:hAnsi="Times New Roman" w:cs="Times New Roman"/>
          <w:sz w:val="28"/>
          <w:szCs w:val="28"/>
        </w:rPr>
        <w:t>Устава городского округа</w:t>
      </w:r>
      <w:r w:rsidR="0001278D" w:rsidRPr="000363F8">
        <w:rPr>
          <w:rFonts w:ascii="Times New Roman" w:hAnsi="Times New Roman" w:cs="Times New Roman"/>
          <w:sz w:val="28"/>
          <w:szCs w:val="28"/>
        </w:rPr>
        <w:t xml:space="preserve"> город Стерлитамак Республики Башкортостан</w:t>
      </w:r>
      <w:r w:rsidRPr="000363F8">
        <w:rPr>
          <w:rFonts w:ascii="Times New Roman" w:hAnsi="Times New Roman" w:cs="Times New Roman"/>
          <w:sz w:val="28"/>
          <w:szCs w:val="28"/>
        </w:rPr>
        <w:t xml:space="preserve">, </w:t>
      </w:r>
      <w:r w:rsidR="008B1226" w:rsidRPr="000363F8">
        <w:rPr>
          <w:rFonts w:ascii="Times New Roman" w:hAnsi="Times New Roman" w:cs="Times New Roman"/>
          <w:sz w:val="28"/>
          <w:szCs w:val="28"/>
        </w:rPr>
        <w:t>ч.3.1</w:t>
      </w:r>
      <w:r w:rsidR="0054627A" w:rsidRPr="000363F8">
        <w:rPr>
          <w:rFonts w:ascii="Times New Roman" w:hAnsi="Times New Roman" w:cs="Times New Roman"/>
          <w:sz w:val="28"/>
          <w:szCs w:val="28"/>
        </w:rPr>
        <w:t xml:space="preserve"> Положения об организации пассажирских перевозок автомобильным транспортом общего пользования и городским наземным электрическим транспортом на муниципальных маршрутах регулярных перевозок на территории городского округа город Стерлитамак Республики Башкортостан утвержденного Приложением №1 к решению Совета городского округа город Стерлитамак Республики Башкортостан от 24.12.2015г. №3-4/40з «Об организации пассажирских перевозок автомобильным транспортом общего пользования и городским наземным электрическим транспортом на муниципальных маршрутах регулярных перевозок на территории городского округа город Стерлитамак Республики Башкортостан» </w:t>
      </w:r>
      <w:r w:rsidR="0007243C" w:rsidRPr="000363F8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</w:t>
      </w:r>
      <w:r w:rsidR="0001278D" w:rsidRPr="000363F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7243C" w:rsidRPr="000363F8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EE72E0" w:rsidRPr="000363F8">
        <w:rPr>
          <w:rFonts w:ascii="Times New Roman" w:hAnsi="Times New Roman" w:cs="Times New Roman"/>
          <w:sz w:val="28"/>
          <w:szCs w:val="28"/>
        </w:rPr>
        <w:t>Стерлитамак</w:t>
      </w:r>
      <w:r w:rsidR="0001278D" w:rsidRPr="00036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278D" w:rsidRPr="000363F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07243C" w:rsidRPr="000363F8">
        <w:rPr>
          <w:rFonts w:ascii="Times New Roman" w:hAnsi="Times New Roman" w:cs="Times New Roman"/>
          <w:sz w:val="28"/>
          <w:szCs w:val="28"/>
        </w:rPr>
        <w:t xml:space="preserve">, </w:t>
      </w:r>
      <w:r w:rsidRPr="000363F8">
        <w:rPr>
          <w:rFonts w:ascii="Times New Roman" w:hAnsi="Times New Roman" w:cs="Times New Roman"/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D621E3" w:rsidRPr="000363F8" w:rsidRDefault="0001278D" w:rsidP="000363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63F8">
        <w:rPr>
          <w:rFonts w:ascii="Times New Roman" w:hAnsi="Times New Roman" w:cs="Times New Roman"/>
          <w:sz w:val="28"/>
          <w:szCs w:val="28"/>
        </w:rPr>
        <w:t>РЕШИЛ:</w:t>
      </w:r>
    </w:p>
    <w:p w:rsidR="007D77CF" w:rsidRPr="000363F8" w:rsidRDefault="007D77CF" w:rsidP="000363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7A" w:rsidRDefault="0054627A" w:rsidP="000363F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3F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363F8">
        <w:rPr>
          <w:rFonts w:ascii="Times New Roman" w:hAnsi="Times New Roman" w:cs="Times New Roman"/>
          <w:sz w:val="28"/>
          <w:szCs w:val="28"/>
        </w:rPr>
        <w:t>р</w:t>
      </w:r>
      <w:r w:rsidRPr="000363F8">
        <w:rPr>
          <w:rFonts w:ascii="Times New Roman" w:hAnsi="Times New Roman" w:cs="Times New Roman"/>
          <w:sz w:val="28"/>
          <w:szCs w:val="28"/>
        </w:rPr>
        <w:t>ешение Совета городского округа город Стерлитамак Республики Башкортостан № 3-4/40з от 24.12.2015 г. «Об организации пассажирских перевозок автомобильным транспортом общего пользования и городским наземным электрическим транспортом на муниципальных маршрутах регулярных перевозок на территории</w:t>
      </w:r>
      <w:r w:rsidRPr="0001278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4627A" w:rsidRDefault="001A741F" w:rsidP="000363F8">
      <w:pPr>
        <w:pStyle w:val="ConsPlusNormal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дополнить подпунктом 2.7</w:t>
      </w:r>
      <w:r w:rsidR="0054627A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995BCA" w:rsidRDefault="00092029" w:rsidP="000363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</w:t>
      </w:r>
      <w:r w:rsidR="0054627A">
        <w:rPr>
          <w:rFonts w:ascii="Times New Roman" w:hAnsi="Times New Roman" w:cs="Times New Roman"/>
          <w:sz w:val="28"/>
          <w:szCs w:val="28"/>
        </w:rPr>
        <w:t xml:space="preserve">. </w:t>
      </w:r>
      <w:r w:rsidR="00A65F55">
        <w:rPr>
          <w:rFonts w:ascii="Times New Roman" w:hAnsi="Times New Roman" w:cs="Times New Roman"/>
          <w:sz w:val="28"/>
          <w:szCs w:val="28"/>
        </w:rPr>
        <w:t>Порядок подготовки документа планирования регулярных перевозок по муниципальным маршрутам регулярных перевозок в городском округе город Стерлитамак</w:t>
      </w:r>
      <w:r w:rsidR="0054627A">
        <w:rPr>
          <w:rFonts w:ascii="Times New Roman" w:hAnsi="Times New Roman" w:cs="Times New Roman"/>
          <w:sz w:val="28"/>
          <w:szCs w:val="28"/>
        </w:rPr>
        <w:t xml:space="preserve"> (приложе</w:t>
      </w:r>
      <w:r w:rsidR="001A741F">
        <w:rPr>
          <w:rFonts w:ascii="Times New Roman" w:hAnsi="Times New Roman" w:cs="Times New Roman"/>
          <w:sz w:val="28"/>
          <w:szCs w:val="28"/>
        </w:rPr>
        <w:t>ние №7</w:t>
      </w:r>
      <w:r w:rsidR="00995BC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627A" w:rsidRDefault="00092029" w:rsidP="000363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95BCA">
        <w:rPr>
          <w:rFonts w:ascii="Times New Roman" w:hAnsi="Times New Roman" w:cs="Times New Roman"/>
          <w:sz w:val="28"/>
          <w:szCs w:val="28"/>
        </w:rPr>
        <w:t>Изложить приложение №7</w:t>
      </w:r>
      <w:r w:rsidR="0054627A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</w:t>
      </w:r>
      <w:r w:rsidR="00995B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 к настоящему решения Совета.</w:t>
      </w:r>
    </w:p>
    <w:p w:rsidR="001A741F" w:rsidRPr="00363097" w:rsidRDefault="001A741F" w:rsidP="000363F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63097">
        <w:rPr>
          <w:sz w:val="27"/>
          <w:szCs w:val="27"/>
        </w:rPr>
        <w:lastRenderedPageBreak/>
        <w:t>2. Настоящее решение Совета городского округа вступает в силу после его официального опубликования.</w:t>
      </w:r>
    </w:p>
    <w:p w:rsidR="001A741F" w:rsidRDefault="001A741F" w:rsidP="000363F8">
      <w:pPr>
        <w:pStyle w:val="Con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63097">
        <w:rPr>
          <w:rFonts w:ascii="Times New Roman" w:hAnsi="Times New Roman"/>
          <w:sz w:val="27"/>
          <w:szCs w:val="27"/>
        </w:rPr>
        <w:t>3. Настоящее решение Совета городского округа подлежит опубликованию в газете «</w:t>
      </w:r>
      <w:smartTag w:uri="urn:schemas-microsoft-com:office:smarttags" w:element="PersonName">
        <w:smartTagPr>
          <w:attr w:name="ProductID" w:val="Стерлитамакский рабочий"/>
        </w:smartTagPr>
        <w:r w:rsidRPr="00363097">
          <w:rPr>
            <w:rFonts w:ascii="Times New Roman" w:hAnsi="Times New Roman"/>
            <w:sz w:val="27"/>
            <w:szCs w:val="27"/>
          </w:rPr>
          <w:t>Стерлитамакский рабочий</w:t>
        </w:r>
      </w:smartTag>
      <w:r w:rsidRPr="00363097">
        <w:rPr>
          <w:rFonts w:ascii="Times New Roman" w:hAnsi="Times New Roman"/>
          <w:sz w:val="27"/>
          <w:szCs w:val="27"/>
        </w:rPr>
        <w:t>» и размещению на сайте Совета городского округа город Стерлитамак Республики Башкортостан.</w:t>
      </w:r>
    </w:p>
    <w:p w:rsidR="001A741F" w:rsidRPr="00363097" w:rsidRDefault="001A741F" w:rsidP="000363F8">
      <w:pPr>
        <w:pStyle w:val="Con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1A741F">
        <w:rPr>
          <w:rFonts w:ascii="Times New Roman" w:hAnsi="Times New Roman"/>
          <w:sz w:val="27"/>
          <w:szCs w:val="27"/>
        </w:rPr>
        <w:t xml:space="preserve">4. Контроль за исполнением </w:t>
      </w:r>
      <w:r>
        <w:rPr>
          <w:rFonts w:ascii="Times New Roman" w:hAnsi="Times New Roman"/>
          <w:sz w:val="27"/>
          <w:szCs w:val="27"/>
        </w:rPr>
        <w:t>Решения</w:t>
      </w:r>
      <w:r w:rsidRPr="001A741F">
        <w:rPr>
          <w:rFonts w:ascii="Times New Roman" w:hAnsi="Times New Roman"/>
          <w:sz w:val="27"/>
          <w:szCs w:val="27"/>
        </w:rPr>
        <w:t xml:space="preserve"> возложить на первого заместителя главы администрации по развитию промышленного комплекса.</w:t>
      </w:r>
    </w:p>
    <w:p w:rsidR="00363097" w:rsidRDefault="00363097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A65F55" w:rsidRDefault="00A65F55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8068BB" w:rsidRDefault="006A2C44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Заместитель</w:t>
      </w:r>
      <w:r w:rsidR="008068BB">
        <w:rPr>
          <w:rFonts w:ascii="Times New Roman" w:hAnsi="Times New Roman"/>
          <w:b w:val="0"/>
          <w:szCs w:val="28"/>
        </w:rPr>
        <w:t xml:space="preserve"> п</w:t>
      </w:r>
      <w:r w:rsidR="00D621E3" w:rsidRPr="008068BB">
        <w:rPr>
          <w:rFonts w:ascii="Times New Roman" w:hAnsi="Times New Roman"/>
          <w:b w:val="0"/>
          <w:szCs w:val="28"/>
        </w:rPr>
        <w:t>редседател</w:t>
      </w:r>
      <w:r w:rsidR="008068BB">
        <w:rPr>
          <w:rFonts w:ascii="Times New Roman" w:hAnsi="Times New Roman"/>
          <w:b w:val="0"/>
          <w:szCs w:val="28"/>
        </w:rPr>
        <w:t>я</w:t>
      </w:r>
    </w:p>
    <w:p w:rsidR="008068BB" w:rsidRPr="008068BB" w:rsidRDefault="00D621E3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8068BB">
        <w:rPr>
          <w:rFonts w:ascii="Times New Roman" w:hAnsi="Times New Roman"/>
          <w:b w:val="0"/>
          <w:szCs w:val="28"/>
        </w:rPr>
        <w:t xml:space="preserve">Совета городского </w:t>
      </w:r>
      <w:r w:rsidR="00657524" w:rsidRPr="008068BB">
        <w:rPr>
          <w:rFonts w:ascii="Times New Roman" w:hAnsi="Times New Roman"/>
          <w:b w:val="0"/>
          <w:szCs w:val="28"/>
        </w:rPr>
        <w:t xml:space="preserve">округа </w:t>
      </w:r>
    </w:p>
    <w:p w:rsidR="000363F8" w:rsidRDefault="00657524" w:rsidP="000363F8">
      <w:pPr>
        <w:pStyle w:val="a3"/>
        <w:jc w:val="left"/>
        <w:rPr>
          <w:b w:val="0"/>
          <w:szCs w:val="28"/>
        </w:rPr>
      </w:pPr>
      <w:r w:rsidRPr="008068BB">
        <w:rPr>
          <w:rFonts w:ascii="Times New Roman" w:hAnsi="Times New Roman"/>
          <w:b w:val="0"/>
          <w:szCs w:val="28"/>
        </w:rPr>
        <w:t>город</w:t>
      </w:r>
      <w:r w:rsidR="00D621E3" w:rsidRPr="008068BB">
        <w:rPr>
          <w:rFonts w:ascii="Times New Roman" w:hAnsi="Times New Roman"/>
          <w:b w:val="0"/>
          <w:szCs w:val="28"/>
        </w:rPr>
        <w:t xml:space="preserve"> Стерлитамак Республики Башкор</w:t>
      </w:r>
      <w:r w:rsidR="008068BB" w:rsidRPr="008068BB">
        <w:rPr>
          <w:rFonts w:ascii="Times New Roman" w:hAnsi="Times New Roman"/>
          <w:b w:val="0"/>
          <w:szCs w:val="28"/>
        </w:rPr>
        <w:t>тостан</w:t>
      </w:r>
      <w:r w:rsidR="008068BB" w:rsidRPr="008068BB">
        <w:rPr>
          <w:rFonts w:ascii="Times New Roman" w:hAnsi="Times New Roman"/>
          <w:b w:val="0"/>
          <w:szCs w:val="28"/>
        </w:rPr>
        <w:tab/>
      </w:r>
      <w:r w:rsidR="008068BB" w:rsidRPr="008068BB">
        <w:rPr>
          <w:rFonts w:ascii="Times New Roman" w:hAnsi="Times New Roman"/>
          <w:b w:val="0"/>
          <w:szCs w:val="28"/>
        </w:rPr>
        <w:tab/>
      </w:r>
      <w:r w:rsidR="008068BB">
        <w:rPr>
          <w:rFonts w:ascii="Times New Roman" w:hAnsi="Times New Roman"/>
          <w:b w:val="0"/>
          <w:szCs w:val="28"/>
        </w:rPr>
        <w:tab/>
        <w:t xml:space="preserve">       </w:t>
      </w:r>
      <w:r w:rsidR="008068BB" w:rsidRPr="008068BB">
        <w:rPr>
          <w:rFonts w:ascii="Times New Roman" w:hAnsi="Times New Roman"/>
          <w:b w:val="0"/>
          <w:szCs w:val="28"/>
        </w:rPr>
        <w:t>Н.Ю.Баринова</w:t>
      </w:r>
      <w:r w:rsidR="00932F4F" w:rsidRPr="008068BB">
        <w:rPr>
          <w:b w:val="0"/>
          <w:szCs w:val="28"/>
        </w:rPr>
        <w:t xml:space="preserve">  </w:t>
      </w:r>
      <w:r w:rsidR="000A1A42" w:rsidRPr="008068BB">
        <w:rPr>
          <w:b w:val="0"/>
          <w:szCs w:val="28"/>
        </w:rPr>
        <w:t xml:space="preserve">  </w:t>
      </w:r>
    </w:p>
    <w:p w:rsidR="000363F8" w:rsidRDefault="000363F8" w:rsidP="000363F8">
      <w:pPr>
        <w:pStyle w:val="a3"/>
        <w:jc w:val="left"/>
        <w:rPr>
          <w:b w:val="0"/>
          <w:szCs w:val="28"/>
        </w:rPr>
      </w:pPr>
    </w:p>
    <w:p w:rsidR="000363F8" w:rsidRDefault="000363F8" w:rsidP="000363F8">
      <w:pPr>
        <w:autoSpaceDE w:val="0"/>
        <w:autoSpaceDN w:val="0"/>
        <w:adjustRightInd w:val="0"/>
        <w:ind w:left="4248"/>
        <w:jc w:val="right"/>
      </w:pPr>
    </w:p>
    <w:p w:rsidR="000363F8" w:rsidRDefault="000363F8" w:rsidP="000363F8">
      <w:pPr>
        <w:autoSpaceDE w:val="0"/>
        <w:autoSpaceDN w:val="0"/>
        <w:adjustRightInd w:val="0"/>
        <w:ind w:left="4248"/>
        <w:jc w:val="right"/>
      </w:pPr>
    </w:p>
    <w:p w:rsidR="000363F8" w:rsidRPr="000363F8" w:rsidRDefault="000363F8" w:rsidP="000363F8">
      <w:pPr>
        <w:autoSpaceDE w:val="0"/>
        <w:autoSpaceDN w:val="0"/>
        <w:adjustRightInd w:val="0"/>
        <w:ind w:left="4248"/>
        <w:jc w:val="right"/>
      </w:pPr>
      <w:r w:rsidRPr="000363F8">
        <w:t xml:space="preserve">    Приложение к решению Совета</w:t>
      </w:r>
    </w:p>
    <w:p w:rsidR="000363F8" w:rsidRPr="000363F8" w:rsidRDefault="000363F8" w:rsidP="000363F8">
      <w:pPr>
        <w:autoSpaceDE w:val="0"/>
        <w:autoSpaceDN w:val="0"/>
        <w:adjustRightInd w:val="0"/>
        <w:ind w:left="4248"/>
        <w:jc w:val="right"/>
      </w:pPr>
      <w:r w:rsidRPr="000363F8">
        <w:t>городского округа город Стерлитамак</w:t>
      </w:r>
    </w:p>
    <w:p w:rsidR="000363F8" w:rsidRPr="000363F8" w:rsidRDefault="000363F8" w:rsidP="000363F8">
      <w:pPr>
        <w:autoSpaceDE w:val="0"/>
        <w:autoSpaceDN w:val="0"/>
        <w:adjustRightInd w:val="0"/>
        <w:ind w:left="4248"/>
        <w:jc w:val="right"/>
      </w:pPr>
      <w:r w:rsidRPr="000363F8">
        <w:t xml:space="preserve">       Республики Башкортостан </w:t>
      </w:r>
    </w:p>
    <w:p w:rsidR="000363F8" w:rsidRPr="000363F8" w:rsidRDefault="000363F8" w:rsidP="000363F8">
      <w:pPr>
        <w:autoSpaceDE w:val="0"/>
        <w:autoSpaceDN w:val="0"/>
        <w:adjustRightInd w:val="0"/>
        <w:ind w:left="4248"/>
        <w:jc w:val="right"/>
      </w:pPr>
      <w:r w:rsidRPr="000363F8">
        <w:t>от __________ №_________</w:t>
      </w:r>
    </w:p>
    <w:p w:rsidR="000363F8" w:rsidRPr="000363F8" w:rsidRDefault="000363F8" w:rsidP="000363F8">
      <w:pPr>
        <w:autoSpaceDE w:val="0"/>
        <w:autoSpaceDN w:val="0"/>
        <w:adjustRightInd w:val="0"/>
        <w:ind w:left="4248"/>
        <w:jc w:val="right"/>
      </w:pPr>
    </w:p>
    <w:p w:rsidR="000363F8" w:rsidRPr="000363F8" w:rsidRDefault="000363F8" w:rsidP="000363F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 w:rsidRPr="000363F8">
        <w:rPr>
          <w:sz w:val="28"/>
          <w:szCs w:val="28"/>
        </w:rPr>
        <w:t>Приложение №7</w:t>
      </w:r>
    </w:p>
    <w:p w:rsidR="000363F8" w:rsidRPr="000363F8" w:rsidRDefault="000363F8" w:rsidP="000363F8">
      <w:pPr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</w:p>
    <w:p w:rsidR="000363F8" w:rsidRPr="000363F8" w:rsidRDefault="000363F8" w:rsidP="000363F8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63F8">
        <w:rPr>
          <w:rFonts w:ascii="Times New Roman" w:hAnsi="Times New Roman"/>
          <w:sz w:val="28"/>
          <w:szCs w:val="28"/>
          <w:lang w:bidi="ru-RU"/>
        </w:rPr>
        <w:t>Настоящий Порядок разработан в соответствии с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Совета городского округа город Стерлитамак Республики Башкортостан от 24.12.2015г. №3/4-40з «Об организации пассажирских перевозок автомобильным транспортом общего пользования и городским наземным электрическим транспортом на муниципальных маршрутах регулярных перевозок на территории городского округа город Стерлитамак Республики Башкортостан» и определяет общие правила и условия подготовки документа планирования регулярных перевозок (далее - документ планирования).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2. Целями разработки документа планирования являются: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- установление перечня мероприятий по развитию пассажирских перевозок на территории городского округа город Стерлитамак Республики Башкортостан;</w:t>
      </w:r>
      <w:r w:rsidRPr="000363F8">
        <w:rPr>
          <w:sz w:val="28"/>
          <w:szCs w:val="28"/>
          <w:lang w:bidi="ru-RU"/>
        </w:rPr>
        <w:br/>
      </w:r>
      <w:r w:rsidRPr="000363F8">
        <w:rPr>
          <w:sz w:val="28"/>
          <w:szCs w:val="28"/>
          <w:vertAlign w:val="subscript"/>
          <w:lang w:bidi="ru-RU"/>
        </w:rPr>
        <w:tab/>
      </w:r>
      <w:r w:rsidRPr="000363F8">
        <w:rPr>
          <w:sz w:val="28"/>
          <w:szCs w:val="28"/>
          <w:lang w:bidi="ru-RU"/>
        </w:rPr>
        <w:t>- повышение качества и эффективности транспортного обслуживания населения на территории городского округа город Стерлитамак Республики Башкортостан</w:t>
      </w:r>
      <w:r>
        <w:rPr>
          <w:sz w:val="28"/>
          <w:szCs w:val="28"/>
          <w:lang w:bidi="ru-RU"/>
        </w:rPr>
        <w:t xml:space="preserve"> </w:t>
      </w:r>
      <w:r w:rsidRPr="000363F8">
        <w:rPr>
          <w:sz w:val="28"/>
          <w:szCs w:val="28"/>
          <w:lang w:bidi="ru-RU"/>
        </w:rPr>
        <w:t>в части пассажирских перевозок;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- определение направления развития транспортной системы на долгосрочную перспективу;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3. Разработка документа планирования осуществляется отделом</w:t>
      </w:r>
      <w:r>
        <w:rPr>
          <w:sz w:val="28"/>
          <w:szCs w:val="28"/>
          <w:lang w:bidi="ru-RU"/>
        </w:rPr>
        <w:t xml:space="preserve"> </w:t>
      </w:r>
      <w:r w:rsidRPr="000363F8">
        <w:rPr>
          <w:sz w:val="28"/>
          <w:szCs w:val="28"/>
          <w:lang w:bidi="ru-RU"/>
        </w:rPr>
        <w:t>промышленности транспорта и связи администрации городского округа город</w:t>
      </w:r>
      <w:r w:rsidRPr="000363F8">
        <w:rPr>
          <w:sz w:val="28"/>
          <w:szCs w:val="28"/>
          <w:lang w:bidi="ru-RU"/>
        </w:rPr>
        <w:br/>
      </w:r>
      <w:r w:rsidRPr="000363F8">
        <w:rPr>
          <w:sz w:val="28"/>
          <w:szCs w:val="28"/>
          <w:lang w:bidi="ru-RU"/>
        </w:rPr>
        <w:lastRenderedPageBreak/>
        <w:t>Стерлитамак Республики Башкортостан в соответствии с генеральным планом</w:t>
      </w:r>
      <w:r>
        <w:rPr>
          <w:sz w:val="28"/>
          <w:szCs w:val="28"/>
          <w:lang w:bidi="ru-RU"/>
        </w:rPr>
        <w:t xml:space="preserve"> </w:t>
      </w:r>
      <w:r w:rsidRPr="000363F8">
        <w:rPr>
          <w:sz w:val="28"/>
          <w:szCs w:val="28"/>
          <w:lang w:bidi="ru-RU"/>
        </w:rPr>
        <w:t>развития города до 2025 года.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4. Документ планирования разрабатывается на период до 2025 года.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5. Содержание документа планирования определяется Федеральным законом от 13.07.2015 №220-ФЗ «Об организации регулярных перевозок пассажиров и багажаавтомобильным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6. Документ планирования разрабатывается в форме комплексного планатранспортного обслуживания населения на кратко-, средне- и долгосрочнуюперспективу в части городских пассажирских перевозок, определяющего следующие параметры транспортного обслуживания населения: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- существующие и перспективные условия развития транспортной системы;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- существующее состояние транспортной системы;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- приоритетные направления развития транспортной системы;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Документ планирования разрабатывается в соответствии со структурой,изложенной в приложении к настоящему Порядку.</w:t>
      </w:r>
    </w:p>
    <w:p w:rsidR="000363F8" w:rsidRPr="000363F8" w:rsidRDefault="000363F8" w:rsidP="000363F8">
      <w:pPr>
        <w:ind w:firstLine="709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Этапы разработки документа планирования:</w:t>
      </w:r>
    </w:p>
    <w:p w:rsidR="000363F8" w:rsidRPr="000363F8" w:rsidRDefault="000363F8" w:rsidP="000363F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63F8">
        <w:rPr>
          <w:rFonts w:ascii="Times New Roman" w:hAnsi="Times New Roman"/>
          <w:sz w:val="28"/>
          <w:szCs w:val="28"/>
          <w:lang w:bidi="ru-RU"/>
        </w:rPr>
        <w:t>Разработка проекта документа планирования;</w:t>
      </w:r>
    </w:p>
    <w:p w:rsidR="000363F8" w:rsidRPr="000363F8" w:rsidRDefault="000363F8" w:rsidP="000363F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63F8">
        <w:rPr>
          <w:rFonts w:ascii="Times New Roman" w:hAnsi="Times New Roman"/>
          <w:sz w:val="28"/>
          <w:szCs w:val="28"/>
          <w:lang w:bidi="ru-RU"/>
        </w:rPr>
        <w:t>Согласование проекта документа планирования;</w:t>
      </w:r>
    </w:p>
    <w:p w:rsidR="000363F8" w:rsidRPr="000363F8" w:rsidRDefault="000363F8" w:rsidP="000363F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63F8">
        <w:rPr>
          <w:rFonts w:ascii="Times New Roman" w:hAnsi="Times New Roman"/>
          <w:sz w:val="28"/>
          <w:szCs w:val="28"/>
          <w:lang w:bidi="ru-RU"/>
        </w:rPr>
        <w:t>Утверждение документа планирования.</w:t>
      </w:r>
    </w:p>
    <w:p w:rsidR="000363F8" w:rsidRPr="000363F8" w:rsidRDefault="000363F8" w:rsidP="000363F8">
      <w:pPr>
        <w:jc w:val="both"/>
        <w:rPr>
          <w:sz w:val="28"/>
          <w:szCs w:val="28"/>
        </w:rPr>
      </w:pPr>
    </w:p>
    <w:p w:rsidR="000363F8" w:rsidRPr="000363F8" w:rsidRDefault="000363F8" w:rsidP="000363F8">
      <w:pPr>
        <w:widowControl w:val="0"/>
        <w:ind w:left="5387"/>
        <w:jc w:val="both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Приложение</w:t>
      </w:r>
      <w:r>
        <w:rPr>
          <w:sz w:val="28"/>
          <w:szCs w:val="28"/>
          <w:lang w:bidi="ru-RU"/>
        </w:rPr>
        <w:t xml:space="preserve"> </w:t>
      </w:r>
      <w:r w:rsidRPr="000363F8">
        <w:rPr>
          <w:sz w:val="28"/>
          <w:szCs w:val="28"/>
          <w:lang w:bidi="ru-RU"/>
        </w:rPr>
        <w:t>к Порядку подготовки</w:t>
      </w:r>
      <w:r>
        <w:rPr>
          <w:sz w:val="28"/>
          <w:szCs w:val="28"/>
          <w:lang w:bidi="ru-RU"/>
        </w:rPr>
        <w:t xml:space="preserve"> </w:t>
      </w:r>
      <w:r w:rsidRPr="000363F8">
        <w:rPr>
          <w:sz w:val="28"/>
          <w:szCs w:val="28"/>
          <w:lang w:bidi="ru-RU"/>
        </w:rPr>
        <w:t>документа</w:t>
      </w:r>
      <w:r>
        <w:rPr>
          <w:sz w:val="28"/>
          <w:szCs w:val="28"/>
          <w:lang w:bidi="ru-RU"/>
        </w:rPr>
        <w:t xml:space="preserve"> </w:t>
      </w:r>
      <w:r w:rsidRPr="000363F8">
        <w:rPr>
          <w:sz w:val="28"/>
          <w:szCs w:val="28"/>
          <w:lang w:bidi="ru-RU"/>
        </w:rPr>
        <w:t>планирования</w:t>
      </w:r>
      <w:r>
        <w:rPr>
          <w:sz w:val="28"/>
          <w:szCs w:val="28"/>
          <w:lang w:bidi="ru-RU"/>
        </w:rPr>
        <w:t xml:space="preserve"> </w:t>
      </w:r>
      <w:r w:rsidRPr="000363F8">
        <w:rPr>
          <w:sz w:val="28"/>
          <w:szCs w:val="28"/>
          <w:lang w:bidi="ru-RU"/>
        </w:rPr>
        <w:t>регулярных</w:t>
      </w:r>
      <w:r>
        <w:rPr>
          <w:sz w:val="28"/>
          <w:szCs w:val="28"/>
          <w:lang w:bidi="ru-RU"/>
        </w:rPr>
        <w:t xml:space="preserve"> </w:t>
      </w:r>
      <w:r w:rsidRPr="000363F8">
        <w:rPr>
          <w:sz w:val="28"/>
          <w:szCs w:val="28"/>
          <w:lang w:bidi="ru-RU"/>
        </w:rPr>
        <w:t>перевозок</w:t>
      </w:r>
    </w:p>
    <w:p w:rsidR="000363F8" w:rsidRPr="000363F8" w:rsidRDefault="000363F8" w:rsidP="000363F8">
      <w:pPr>
        <w:widowControl w:val="0"/>
        <w:ind w:right="20"/>
        <w:jc w:val="center"/>
        <w:rPr>
          <w:sz w:val="28"/>
          <w:szCs w:val="28"/>
          <w:lang w:bidi="ru-RU"/>
        </w:rPr>
      </w:pPr>
    </w:p>
    <w:p w:rsidR="000363F8" w:rsidRPr="000363F8" w:rsidRDefault="000363F8" w:rsidP="000363F8">
      <w:pPr>
        <w:widowControl w:val="0"/>
        <w:ind w:right="20"/>
        <w:jc w:val="center"/>
        <w:rPr>
          <w:sz w:val="28"/>
          <w:szCs w:val="28"/>
          <w:lang w:bidi="ru-RU"/>
        </w:rPr>
      </w:pPr>
      <w:r w:rsidRPr="000363F8">
        <w:rPr>
          <w:sz w:val="28"/>
          <w:szCs w:val="28"/>
          <w:lang w:bidi="ru-RU"/>
        </w:rPr>
        <w:t>Структура документа планирования</w:t>
      </w:r>
    </w:p>
    <w:p w:rsidR="000363F8" w:rsidRPr="000363F8" w:rsidRDefault="000363F8" w:rsidP="000363F8">
      <w:pPr>
        <w:widowControl w:val="0"/>
        <w:ind w:right="20"/>
        <w:jc w:val="center"/>
        <w:rPr>
          <w:sz w:val="28"/>
          <w:szCs w:val="28"/>
          <w:lang w:bidi="ru-RU"/>
        </w:rPr>
      </w:pPr>
    </w:p>
    <w:p w:rsidR="000363F8" w:rsidRPr="000363F8" w:rsidRDefault="000363F8" w:rsidP="000363F8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363F8">
        <w:rPr>
          <w:rFonts w:ascii="Times New Roman" w:hAnsi="Times New Roman"/>
          <w:sz w:val="28"/>
          <w:szCs w:val="28"/>
        </w:rPr>
        <w:t xml:space="preserve">Общие положения. </w:t>
      </w:r>
    </w:p>
    <w:p w:rsidR="000363F8" w:rsidRPr="000363F8" w:rsidRDefault="000363F8" w:rsidP="000363F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3F8">
        <w:rPr>
          <w:rFonts w:ascii="Times New Roman" w:hAnsi="Times New Roman"/>
          <w:sz w:val="28"/>
          <w:szCs w:val="28"/>
        </w:rPr>
        <w:t>Условия реализации комплексного плана транспортного обслуживания.</w:t>
      </w:r>
    </w:p>
    <w:p w:rsidR="000363F8" w:rsidRPr="000363F8" w:rsidRDefault="000363F8" w:rsidP="000363F8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63F8">
        <w:rPr>
          <w:rFonts w:ascii="Times New Roman" w:hAnsi="Times New Roman"/>
          <w:sz w:val="28"/>
          <w:szCs w:val="28"/>
        </w:rPr>
        <w:t>Целевые параметры реализации Комплексного плана транспортного обслуживания.</w:t>
      </w:r>
    </w:p>
    <w:p w:rsidR="000363F8" w:rsidRPr="000363F8" w:rsidRDefault="000363F8" w:rsidP="000363F8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63F8">
        <w:rPr>
          <w:rFonts w:ascii="Times New Roman" w:hAnsi="Times New Roman"/>
          <w:sz w:val="28"/>
          <w:szCs w:val="28"/>
        </w:rPr>
        <w:t>Календарный план-график реализации мероприятий Комплексного плана транспортного обслуживания.</w:t>
      </w:r>
    </w:p>
    <w:p w:rsidR="000363F8" w:rsidRPr="000363F8" w:rsidRDefault="000363F8" w:rsidP="000363F8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63F8">
        <w:rPr>
          <w:rFonts w:ascii="Times New Roman" w:hAnsi="Times New Roman"/>
          <w:sz w:val="28"/>
          <w:szCs w:val="28"/>
        </w:rPr>
        <w:t>График перехода на контрактную систему.</w:t>
      </w:r>
    </w:p>
    <w:p w:rsidR="000363F8" w:rsidRPr="000363F8" w:rsidRDefault="000363F8" w:rsidP="000363F8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F8" w:rsidRPr="000363F8" w:rsidRDefault="000363F8" w:rsidP="000363F8">
      <w:pPr>
        <w:jc w:val="both"/>
        <w:rPr>
          <w:sz w:val="28"/>
          <w:szCs w:val="28"/>
        </w:rPr>
      </w:pPr>
    </w:p>
    <w:p w:rsidR="000363F8" w:rsidRPr="000363F8" w:rsidRDefault="000363F8" w:rsidP="000363F8">
      <w:pPr>
        <w:jc w:val="both"/>
        <w:rPr>
          <w:sz w:val="28"/>
          <w:szCs w:val="28"/>
        </w:rPr>
      </w:pPr>
    </w:p>
    <w:p w:rsidR="00E37C4E" w:rsidRPr="000363F8" w:rsidRDefault="000A1A42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  <w:r w:rsidRPr="000363F8">
        <w:rPr>
          <w:rFonts w:ascii="Times New Roman" w:hAnsi="Times New Roman"/>
          <w:b w:val="0"/>
          <w:szCs w:val="28"/>
        </w:rPr>
        <w:t xml:space="preserve">  </w:t>
      </w: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54627A" w:rsidRPr="000363F8" w:rsidRDefault="0054627A" w:rsidP="000363F8">
      <w:pPr>
        <w:pStyle w:val="a3"/>
        <w:jc w:val="left"/>
        <w:rPr>
          <w:rFonts w:ascii="Times New Roman" w:hAnsi="Times New Roman"/>
          <w:b w:val="0"/>
          <w:szCs w:val="28"/>
        </w:rPr>
      </w:pPr>
    </w:p>
    <w:sectPr w:rsidR="0054627A" w:rsidRPr="000363F8" w:rsidSect="00932F4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D0" w:rsidRDefault="004321D0" w:rsidP="008068BB">
      <w:r>
        <w:separator/>
      </w:r>
    </w:p>
  </w:endnote>
  <w:endnote w:type="continuationSeparator" w:id="0">
    <w:p w:rsidR="004321D0" w:rsidRDefault="004321D0" w:rsidP="0080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D0" w:rsidRDefault="004321D0" w:rsidP="008068BB">
      <w:r>
        <w:separator/>
      </w:r>
    </w:p>
  </w:footnote>
  <w:footnote w:type="continuationSeparator" w:id="0">
    <w:p w:rsidR="004321D0" w:rsidRDefault="004321D0" w:rsidP="0080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F9E"/>
    <w:multiLevelType w:val="hybridMultilevel"/>
    <w:tmpl w:val="8034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D353C"/>
    <w:multiLevelType w:val="hybridMultilevel"/>
    <w:tmpl w:val="41AE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33776"/>
    <w:multiLevelType w:val="multilevel"/>
    <w:tmpl w:val="DC961D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34D4CA5"/>
    <w:multiLevelType w:val="hybridMultilevel"/>
    <w:tmpl w:val="40B0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84363"/>
    <w:multiLevelType w:val="hybridMultilevel"/>
    <w:tmpl w:val="4072A002"/>
    <w:lvl w:ilvl="0" w:tplc="F72E2B2A">
      <w:start w:val="1"/>
      <w:numFmt w:val="decimal"/>
      <w:lvlText w:val="%1)"/>
      <w:lvlJc w:val="left"/>
      <w:pPr>
        <w:ind w:left="532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AA"/>
    <w:rsid w:val="000126B5"/>
    <w:rsid w:val="0001278D"/>
    <w:rsid w:val="00016594"/>
    <w:rsid w:val="000225E8"/>
    <w:rsid w:val="00023486"/>
    <w:rsid w:val="000363F8"/>
    <w:rsid w:val="00062C53"/>
    <w:rsid w:val="0007243C"/>
    <w:rsid w:val="00092029"/>
    <w:rsid w:val="00096189"/>
    <w:rsid w:val="0009636C"/>
    <w:rsid w:val="00097523"/>
    <w:rsid w:val="000A1A42"/>
    <w:rsid w:val="000B1111"/>
    <w:rsid w:val="000D051B"/>
    <w:rsid w:val="000D718D"/>
    <w:rsid w:val="000E6DC9"/>
    <w:rsid w:val="000E7412"/>
    <w:rsid w:val="000E7A9C"/>
    <w:rsid w:val="000F6D79"/>
    <w:rsid w:val="00117C98"/>
    <w:rsid w:val="00135EAA"/>
    <w:rsid w:val="00146E85"/>
    <w:rsid w:val="00151487"/>
    <w:rsid w:val="00152F7F"/>
    <w:rsid w:val="00155D1B"/>
    <w:rsid w:val="001630B2"/>
    <w:rsid w:val="00195AFB"/>
    <w:rsid w:val="001962C1"/>
    <w:rsid w:val="001A741F"/>
    <w:rsid w:val="001B36BF"/>
    <w:rsid w:val="001E7C98"/>
    <w:rsid w:val="001F6E44"/>
    <w:rsid w:val="0020300A"/>
    <w:rsid w:val="00203FB5"/>
    <w:rsid w:val="00211999"/>
    <w:rsid w:val="002330FE"/>
    <w:rsid w:val="002344AB"/>
    <w:rsid w:val="002446A0"/>
    <w:rsid w:val="00246836"/>
    <w:rsid w:val="0024780E"/>
    <w:rsid w:val="00270A22"/>
    <w:rsid w:val="00284FB5"/>
    <w:rsid w:val="0028665C"/>
    <w:rsid w:val="0029051A"/>
    <w:rsid w:val="00293700"/>
    <w:rsid w:val="002A14DF"/>
    <w:rsid w:val="002A3125"/>
    <w:rsid w:val="002A7AE9"/>
    <w:rsid w:val="002B3518"/>
    <w:rsid w:val="002B4AED"/>
    <w:rsid w:val="002D0329"/>
    <w:rsid w:val="002E1131"/>
    <w:rsid w:val="002F07D7"/>
    <w:rsid w:val="002F3B6F"/>
    <w:rsid w:val="002F4025"/>
    <w:rsid w:val="003008B3"/>
    <w:rsid w:val="003020E3"/>
    <w:rsid w:val="00305748"/>
    <w:rsid w:val="00315806"/>
    <w:rsid w:val="003231B3"/>
    <w:rsid w:val="00335519"/>
    <w:rsid w:val="00356C09"/>
    <w:rsid w:val="00363097"/>
    <w:rsid w:val="00363C11"/>
    <w:rsid w:val="0038511E"/>
    <w:rsid w:val="003945A0"/>
    <w:rsid w:val="003A3DFD"/>
    <w:rsid w:val="003B37B2"/>
    <w:rsid w:val="00404140"/>
    <w:rsid w:val="00410706"/>
    <w:rsid w:val="00414826"/>
    <w:rsid w:val="00414A18"/>
    <w:rsid w:val="00421BA9"/>
    <w:rsid w:val="00427968"/>
    <w:rsid w:val="004321D0"/>
    <w:rsid w:val="00495422"/>
    <w:rsid w:val="004A6FA0"/>
    <w:rsid w:val="004C5CAD"/>
    <w:rsid w:val="004D3BE0"/>
    <w:rsid w:val="004F1B35"/>
    <w:rsid w:val="004F694E"/>
    <w:rsid w:val="00501C1C"/>
    <w:rsid w:val="005261A4"/>
    <w:rsid w:val="00543E1F"/>
    <w:rsid w:val="0054627A"/>
    <w:rsid w:val="00551EA4"/>
    <w:rsid w:val="00552B45"/>
    <w:rsid w:val="00564591"/>
    <w:rsid w:val="005645C7"/>
    <w:rsid w:val="005C3A75"/>
    <w:rsid w:val="005D2756"/>
    <w:rsid w:val="005E1089"/>
    <w:rsid w:val="005E5BE7"/>
    <w:rsid w:val="005F1E97"/>
    <w:rsid w:val="005F4AD3"/>
    <w:rsid w:val="005F6E90"/>
    <w:rsid w:val="00600925"/>
    <w:rsid w:val="00603537"/>
    <w:rsid w:val="00613722"/>
    <w:rsid w:val="00622F6C"/>
    <w:rsid w:val="006234C2"/>
    <w:rsid w:val="00625012"/>
    <w:rsid w:val="00640233"/>
    <w:rsid w:val="006459D3"/>
    <w:rsid w:val="0065492D"/>
    <w:rsid w:val="0065516E"/>
    <w:rsid w:val="00657524"/>
    <w:rsid w:val="006658B8"/>
    <w:rsid w:val="006808F9"/>
    <w:rsid w:val="006A1E3D"/>
    <w:rsid w:val="006A2C44"/>
    <w:rsid w:val="006A7319"/>
    <w:rsid w:val="006B2033"/>
    <w:rsid w:val="006B6FB1"/>
    <w:rsid w:val="006B795B"/>
    <w:rsid w:val="006C0C05"/>
    <w:rsid w:val="006C509B"/>
    <w:rsid w:val="00702D5B"/>
    <w:rsid w:val="00717FA9"/>
    <w:rsid w:val="00721748"/>
    <w:rsid w:val="007347EC"/>
    <w:rsid w:val="0075509B"/>
    <w:rsid w:val="0076546F"/>
    <w:rsid w:val="007758B8"/>
    <w:rsid w:val="00792FBF"/>
    <w:rsid w:val="007A2C3E"/>
    <w:rsid w:val="007B4E44"/>
    <w:rsid w:val="007C7283"/>
    <w:rsid w:val="007C7443"/>
    <w:rsid w:val="007D5E40"/>
    <w:rsid w:val="007D616A"/>
    <w:rsid w:val="007D77CF"/>
    <w:rsid w:val="008068BB"/>
    <w:rsid w:val="00815288"/>
    <w:rsid w:val="00822CE4"/>
    <w:rsid w:val="008539B6"/>
    <w:rsid w:val="00864A9F"/>
    <w:rsid w:val="00864E1C"/>
    <w:rsid w:val="008B1226"/>
    <w:rsid w:val="008B4AA1"/>
    <w:rsid w:val="008C0265"/>
    <w:rsid w:val="008C03A2"/>
    <w:rsid w:val="008C1D7F"/>
    <w:rsid w:val="008C490D"/>
    <w:rsid w:val="008E2C22"/>
    <w:rsid w:val="008F46FB"/>
    <w:rsid w:val="00906B92"/>
    <w:rsid w:val="00910976"/>
    <w:rsid w:val="00916707"/>
    <w:rsid w:val="00917B05"/>
    <w:rsid w:val="00932605"/>
    <w:rsid w:val="00932F4F"/>
    <w:rsid w:val="009340C9"/>
    <w:rsid w:val="009348D9"/>
    <w:rsid w:val="00960F50"/>
    <w:rsid w:val="00965E00"/>
    <w:rsid w:val="00970487"/>
    <w:rsid w:val="009710C6"/>
    <w:rsid w:val="0097405E"/>
    <w:rsid w:val="00974BE4"/>
    <w:rsid w:val="009753D1"/>
    <w:rsid w:val="00995BCA"/>
    <w:rsid w:val="009A15E7"/>
    <w:rsid w:val="009A5034"/>
    <w:rsid w:val="009C5EF7"/>
    <w:rsid w:val="009C6E46"/>
    <w:rsid w:val="009D6B4C"/>
    <w:rsid w:val="009E0F6B"/>
    <w:rsid w:val="009F36A2"/>
    <w:rsid w:val="00A37AF6"/>
    <w:rsid w:val="00A44217"/>
    <w:rsid w:val="00A46DFA"/>
    <w:rsid w:val="00A6504A"/>
    <w:rsid w:val="00A65F55"/>
    <w:rsid w:val="00A663F2"/>
    <w:rsid w:val="00A72E3D"/>
    <w:rsid w:val="00A80C83"/>
    <w:rsid w:val="00A81C73"/>
    <w:rsid w:val="00AA3511"/>
    <w:rsid w:val="00AB4FA7"/>
    <w:rsid w:val="00AC720E"/>
    <w:rsid w:val="00AD09AC"/>
    <w:rsid w:val="00AF662D"/>
    <w:rsid w:val="00B03394"/>
    <w:rsid w:val="00B23A13"/>
    <w:rsid w:val="00B91252"/>
    <w:rsid w:val="00BA6853"/>
    <w:rsid w:val="00BB537B"/>
    <w:rsid w:val="00BC1E40"/>
    <w:rsid w:val="00BC7CB9"/>
    <w:rsid w:val="00BD3070"/>
    <w:rsid w:val="00C02781"/>
    <w:rsid w:val="00C35CCA"/>
    <w:rsid w:val="00C41E7E"/>
    <w:rsid w:val="00C6274E"/>
    <w:rsid w:val="00C63CE5"/>
    <w:rsid w:val="00C662DD"/>
    <w:rsid w:val="00C74B66"/>
    <w:rsid w:val="00C819B1"/>
    <w:rsid w:val="00C867FE"/>
    <w:rsid w:val="00C86DF7"/>
    <w:rsid w:val="00C94D98"/>
    <w:rsid w:val="00CA0CDA"/>
    <w:rsid w:val="00CB60B7"/>
    <w:rsid w:val="00CC75E7"/>
    <w:rsid w:val="00CF1769"/>
    <w:rsid w:val="00CF708F"/>
    <w:rsid w:val="00D1045C"/>
    <w:rsid w:val="00D205F5"/>
    <w:rsid w:val="00D52D91"/>
    <w:rsid w:val="00D621E3"/>
    <w:rsid w:val="00D959C9"/>
    <w:rsid w:val="00DD6778"/>
    <w:rsid w:val="00DF1E3E"/>
    <w:rsid w:val="00E00712"/>
    <w:rsid w:val="00E2451F"/>
    <w:rsid w:val="00E37C4E"/>
    <w:rsid w:val="00E53594"/>
    <w:rsid w:val="00E67CE5"/>
    <w:rsid w:val="00E82BCB"/>
    <w:rsid w:val="00ED38D6"/>
    <w:rsid w:val="00EE72E0"/>
    <w:rsid w:val="00F1281E"/>
    <w:rsid w:val="00F128ED"/>
    <w:rsid w:val="00F14291"/>
    <w:rsid w:val="00F15070"/>
    <w:rsid w:val="00F230D6"/>
    <w:rsid w:val="00F25870"/>
    <w:rsid w:val="00F3286B"/>
    <w:rsid w:val="00F343A8"/>
    <w:rsid w:val="00F460E0"/>
    <w:rsid w:val="00F50CF4"/>
    <w:rsid w:val="00F62B4D"/>
    <w:rsid w:val="00F74215"/>
    <w:rsid w:val="00F76C63"/>
    <w:rsid w:val="00F93230"/>
    <w:rsid w:val="00FA798B"/>
    <w:rsid w:val="00FC61F4"/>
    <w:rsid w:val="00FD3201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82A18-C9BF-4158-BF20-B5801BD1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TNRCyrBash" w:hAnsi="TNRCyrBash"/>
      <w:b/>
      <w:sz w:val="28"/>
      <w:lang w:val="x-none" w:eastAsia="x-none"/>
    </w:rPr>
  </w:style>
  <w:style w:type="paragraph" w:styleId="2">
    <w:name w:val="Body Text 2"/>
    <w:basedOn w:val="a"/>
    <w:rPr>
      <w:b/>
    </w:rPr>
  </w:style>
  <w:style w:type="table" w:styleId="a5">
    <w:name w:val="Table Grid"/>
    <w:basedOn w:val="a1"/>
    <w:rsid w:val="0040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60F50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24780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C490D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8C490D"/>
    <w:pPr>
      <w:spacing w:after="120"/>
      <w:ind w:left="283"/>
    </w:pPr>
  </w:style>
  <w:style w:type="paragraph" w:customStyle="1" w:styleId="ConsNormal">
    <w:name w:val="ConsNormal"/>
    <w:rsid w:val="008C490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552B45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4">
    <w:name w:val="Основной текст Знак"/>
    <w:link w:val="a3"/>
    <w:rsid w:val="00414A18"/>
    <w:rPr>
      <w:rFonts w:ascii="TNRCyrBash" w:hAnsi="TNRCyrBash"/>
      <w:b/>
      <w:sz w:val="28"/>
      <w:szCs w:val="24"/>
    </w:rPr>
  </w:style>
  <w:style w:type="paragraph" w:styleId="aa">
    <w:name w:val="List Paragraph"/>
    <w:basedOn w:val="a"/>
    <w:uiPriority w:val="34"/>
    <w:qFormat/>
    <w:rsid w:val="000A1A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0A1A42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0A1A42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8068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8068BB"/>
    <w:rPr>
      <w:sz w:val="24"/>
      <w:szCs w:val="24"/>
    </w:rPr>
  </w:style>
  <w:style w:type="paragraph" w:styleId="af">
    <w:name w:val="footer"/>
    <w:basedOn w:val="a"/>
    <w:link w:val="af0"/>
    <w:rsid w:val="008068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806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Роза</dc:creator>
  <cp:keywords/>
  <cp:lastModifiedBy>Главный спец Совета ГО</cp:lastModifiedBy>
  <cp:revision>3</cp:revision>
  <cp:lastPrinted>2020-08-24T10:55:00Z</cp:lastPrinted>
  <dcterms:created xsi:type="dcterms:W3CDTF">2020-08-31T05:41:00Z</dcterms:created>
  <dcterms:modified xsi:type="dcterms:W3CDTF">2020-08-31T05:42:00Z</dcterms:modified>
</cp:coreProperties>
</file>